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27D89" w14:textId="77777777" w:rsidR="00370D18" w:rsidRPr="00413ABA" w:rsidRDefault="00370D18" w:rsidP="00370D18">
      <w:pPr>
        <w:pStyle w:val="af7"/>
        <w:rPr>
          <w:color w:val="FFFFFF" w:themeColor="background1"/>
        </w:rPr>
      </w:pPr>
      <w:r w:rsidRPr="00413ABA">
        <w:rPr>
          <w:color w:val="FFFFFF" w:themeColor="background1"/>
        </w:rPr>
        <w:t>П О С Т А Н О В Л Е Н И Е</w:t>
      </w:r>
    </w:p>
    <w:p w14:paraId="4096E702" w14:textId="77777777" w:rsidR="00370D18" w:rsidRPr="00413ABA" w:rsidRDefault="00370D18" w:rsidP="00370D18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413ABA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14:paraId="7829037A" w14:textId="77777777" w:rsidR="00370D18" w:rsidRPr="00413ABA" w:rsidRDefault="00370D18" w:rsidP="00370D18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413ABA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14:paraId="587751A9" w14:textId="77777777" w:rsidR="00370D18" w:rsidRPr="00413ABA" w:rsidRDefault="00370D18" w:rsidP="00370D18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14:paraId="7484A16C" w14:textId="77777777" w:rsidR="00370D18" w:rsidRPr="00413ABA" w:rsidRDefault="00370D18" w:rsidP="00370D18">
      <w:pPr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413ABA">
        <w:rPr>
          <w:rFonts w:eastAsia="Arial Unicode MS"/>
          <w:color w:val="FFFFFF" w:themeColor="background1"/>
          <w:spacing w:val="30"/>
          <w:sz w:val="32"/>
        </w:rPr>
        <w:t xml:space="preserve">  .  .2017                   г. Ставрополь                  №      </w:t>
      </w:r>
    </w:p>
    <w:p w14:paraId="1F31B50E" w14:textId="77777777" w:rsidR="00370D18" w:rsidRPr="00EF1D66" w:rsidRDefault="00370D18" w:rsidP="00370D18">
      <w:pPr>
        <w:spacing w:line="240" w:lineRule="exact"/>
        <w:ind w:right="-2"/>
        <w:jc w:val="both"/>
        <w:rPr>
          <w:sz w:val="28"/>
        </w:rPr>
      </w:pPr>
    </w:p>
    <w:p w14:paraId="50FBA7A3" w14:textId="2A6F11D2" w:rsidR="00370D18" w:rsidRPr="00EF1D66" w:rsidRDefault="008F78C0" w:rsidP="00370D18">
      <w:pPr>
        <w:spacing w:line="240" w:lineRule="exact"/>
        <w:ind w:right="-2"/>
        <w:jc w:val="both"/>
        <w:rPr>
          <w:sz w:val="28"/>
        </w:rPr>
      </w:pPr>
      <w:r w:rsidRPr="00EF1D66">
        <w:rPr>
          <w:sz w:val="28"/>
        </w:rPr>
        <w:t xml:space="preserve">О внесении изменений в муниципальную программу </w:t>
      </w:r>
      <w:r w:rsidRPr="00EF1D66">
        <w:rPr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Pr="00EF1D66">
        <w:rPr>
          <w:sz w:val="28"/>
        </w:rPr>
        <w:t>, утвержденную постановлением администрации города Ставрополя от 22.11.2016 № 2659</w:t>
      </w:r>
    </w:p>
    <w:p w14:paraId="615AF1FA" w14:textId="77777777" w:rsidR="00370D18" w:rsidRPr="00EF1D66" w:rsidRDefault="00370D18" w:rsidP="00370D18">
      <w:pPr>
        <w:jc w:val="both"/>
        <w:rPr>
          <w:sz w:val="20"/>
          <w:szCs w:val="20"/>
        </w:rPr>
      </w:pPr>
    </w:p>
    <w:p w14:paraId="7901F4E2" w14:textId="77777777" w:rsidR="00370D18" w:rsidRPr="00EF1D66" w:rsidRDefault="00370D18" w:rsidP="00370D18">
      <w:pPr>
        <w:jc w:val="both"/>
        <w:rPr>
          <w:sz w:val="20"/>
          <w:szCs w:val="20"/>
        </w:rPr>
      </w:pPr>
    </w:p>
    <w:p w14:paraId="08ED6BE9" w14:textId="469154EE" w:rsidR="00E569AE" w:rsidRPr="00EF1D66" w:rsidRDefault="00771DFE" w:rsidP="00E569AE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025852">
        <w:rPr>
          <w:sz w:val="28"/>
          <w:szCs w:val="28"/>
        </w:rPr>
        <w:t>В соответствии с Бюджетным кодексом</w:t>
      </w:r>
      <w:r>
        <w:rPr>
          <w:sz w:val="28"/>
          <w:szCs w:val="28"/>
        </w:rPr>
        <w:t xml:space="preserve"> Российский Федерации, ф</w:t>
      </w:r>
      <w:r w:rsidRPr="00025852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025852">
        <w:rPr>
          <w:sz w:val="28"/>
          <w:szCs w:val="28"/>
        </w:rPr>
        <w:t xml:space="preserve"> законам</w:t>
      </w:r>
      <w:r>
        <w:rPr>
          <w:sz w:val="28"/>
          <w:szCs w:val="28"/>
        </w:rPr>
        <w:t>и</w:t>
      </w:r>
      <w:r w:rsidRPr="00025852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28 июня 2014 г. №</w:t>
      </w:r>
      <w:r w:rsidRPr="00696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172-ФЗ «О стратегическом планировании в Российской Федерации», </w:t>
      </w:r>
      <w:r w:rsidR="00370D18" w:rsidRPr="00EF1D66">
        <w:rPr>
          <w:sz w:val="28"/>
          <w:szCs w:val="28"/>
        </w:rPr>
        <w:t>постановлением администрации города Ставрополя от 20.09.2013 № 3232 «О Порядке разработки муниципальных программ</w:t>
      </w:r>
      <w:r>
        <w:rPr>
          <w:sz w:val="28"/>
          <w:szCs w:val="28"/>
        </w:rPr>
        <w:t>, их формирования и реализации»,</w:t>
      </w:r>
      <w:r w:rsidR="00E569AE" w:rsidRPr="00EF1D66">
        <w:rPr>
          <w:sz w:val="28"/>
          <w:szCs w:val="28"/>
        </w:rPr>
        <w:t xml:space="preserve"> в целях уточнения объемов финансирования мероприятий</w:t>
      </w:r>
    </w:p>
    <w:p w14:paraId="5B1C85F9" w14:textId="42107A75" w:rsidR="00370D18" w:rsidRPr="00EF1D66" w:rsidRDefault="00370D18" w:rsidP="00370D18">
      <w:pPr>
        <w:ind w:firstLine="709"/>
        <w:jc w:val="both"/>
        <w:outlineLvl w:val="0"/>
        <w:rPr>
          <w:spacing w:val="-1"/>
          <w:sz w:val="28"/>
          <w:szCs w:val="28"/>
        </w:rPr>
      </w:pPr>
    </w:p>
    <w:p w14:paraId="704C95AB" w14:textId="77777777" w:rsidR="00370D18" w:rsidRPr="00EF1D66" w:rsidRDefault="00370D18" w:rsidP="00370D18">
      <w:pPr>
        <w:pStyle w:val="a3"/>
        <w:jc w:val="both"/>
        <w:rPr>
          <w:b w:val="0"/>
          <w:sz w:val="20"/>
        </w:rPr>
      </w:pPr>
    </w:p>
    <w:p w14:paraId="4516B6C2" w14:textId="77777777" w:rsidR="00370D18" w:rsidRPr="00EF1D66" w:rsidRDefault="00370D18" w:rsidP="00370D18">
      <w:pPr>
        <w:pStyle w:val="a3"/>
        <w:jc w:val="left"/>
        <w:outlineLvl w:val="0"/>
        <w:rPr>
          <w:b w:val="0"/>
          <w:sz w:val="28"/>
        </w:rPr>
      </w:pPr>
      <w:r w:rsidRPr="00EF1D66">
        <w:rPr>
          <w:b w:val="0"/>
          <w:sz w:val="28"/>
        </w:rPr>
        <w:t>ПОСТАНОВЛЯЮ:</w:t>
      </w:r>
    </w:p>
    <w:p w14:paraId="136E1136" w14:textId="77777777" w:rsidR="00370D18" w:rsidRPr="00EF1D66" w:rsidRDefault="00370D18" w:rsidP="00370D18">
      <w:pPr>
        <w:pStyle w:val="a3"/>
        <w:jc w:val="both"/>
        <w:outlineLvl w:val="0"/>
        <w:rPr>
          <w:b w:val="0"/>
          <w:sz w:val="20"/>
        </w:rPr>
      </w:pPr>
    </w:p>
    <w:p w14:paraId="00970B34" w14:textId="387A079B" w:rsidR="00370D18" w:rsidRPr="00EF1D66" w:rsidRDefault="00771DFE" w:rsidP="00D61C4A">
      <w:pPr>
        <w:pStyle w:val="a3"/>
        <w:numPr>
          <w:ilvl w:val="0"/>
          <w:numId w:val="14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Внести изменения в</w:t>
      </w:r>
      <w:r w:rsidR="00E569AE" w:rsidRPr="00EF1D66">
        <w:rPr>
          <w:b w:val="0"/>
          <w:sz w:val="28"/>
        </w:rPr>
        <w:t xml:space="preserve"> </w:t>
      </w:r>
      <w:r w:rsidR="00370D18" w:rsidRPr="00EF1D66">
        <w:rPr>
          <w:b w:val="0"/>
          <w:sz w:val="28"/>
        </w:rPr>
        <w:t>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="00D61C4A">
        <w:rPr>
          <w:b w:val="0"/>
          <w:sz w:val="28"/>
        </w:rPr>
        <w:t xml:space="preserve">, </w:t>
      </w:r>
      <w:r w:rsidRPr="00771DFE">
        <w:rPr>
          <w:b w:val="0"/>
          <w:sz w:val="28"/>
        </w:rPr>
        <w:t>утвержденную постановлением администрации города Ставрополя от 22.11.2016 № 2659</w:t>
      </w:r>
      <w:r w:rsidR="00D61C4A">
        <w:rPr>
          <w:b w:val="0"/>
          <w:sz w:val="28"/>
        </w:rPr>
        <w:t xml:space="preserve"> «</w:t>
      </w:r>
      <w:r w:rsidR="00D61C4A" w:rsidRPr="00D61C4A">
        <w:rPr>
          <w:b w:val="0"/>
          <w:sz w:val="28"/>
        </w:rPr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="008C4B7B" w:rsidRPr="008C4B7B">
        <w:rPr>
          <w:b w:val="0"/>
          <w:sz w:val="28"/>
        </w:rPr>
        <w:t xml:space="preserve"> </w:t>
      </w:r>
      <w:r>
        <w:rPr>
          <w:b w:val="0"/>
          <w:sz w:val="28"/>
        </w:rPr>
        <w:t>изложив ее</w:t>
      </w:r>
      <w:r w:rsidR="00370D18" w:rsidRPr="00EF1D66">
        <w:rPr>
          <w:b w:val="0"/>
          <w:sz w:val="28"/>
        </w:rPr>
        <w:t xml:space="preserve"> </w:t>
      </w:r>
      <w:r w:rsidR="00E569AE" w:rsidRPr="00EF1D66">
        <w:rPr>
          <w:b w:val="0"/>
          <w:sz w:val="28"/>
        </w:rPr>
        <w:t xml:space="preserve">в новой редакции </w:t>
      </w:r>
      <w:r w:rsidR="00370D18" w:rsidRPr="00EF1D66">
        <w:rPr>
          <w:b w:val="0"/>
          <w:sz w:val="28"/>
        </w:rPr>
        <w:t>согласно приложению.</w:t>
      </w:r>
    </w:p>
    <w:p w14:paraId="3D95816A" w14:textId="77777777" w:rsidR="00370D18" w:rsidRPr="00EF1D66" w:rsidRDefault="00370D18" w:rsidP="00370D18">
      <w:pPr>
        <w:pStyle w:val="a3"/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EF1D66">
        <w:rPr>
          <w:b w:val="0"/>
          <w:sz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2B9289D7" w14:textId="0449A97A" w:rsidR="00370D18" w:rsidRPr="00EF1D66" w:rsidRDefault="00370D18" w:rsidP="00370D18">
      <w:pPr>
        <w:pStyle w:val="a3"/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EF1D66">
        <w:rPr>
          <w:b w:val="0"/>
          <w:sz w:val="28"/>
        </w:rPr>
        <w:t>Настоящее постановление вступает в силу со дня его подписания.</w:t>
      </w:r>
    </w:p>
    <w:p w14:paraId="2FBEC33D" w14:textId="77777777" w:rsidR="00370D18" w:rsidRPr="00EF1D66" w:rsidRDefault="00370D18" w:rsidP="00370D18">
      <w:pPr>
        <w:pStyle w:val="a3"/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EF1D66">
        <w:rPr>
          <w:b w:val="0"/>
          <w:sz w:val="28"/>
        </w:rPr>
        <w:t>Контроль исполнения настоящего постановления возложить</w:t>
      </w:r>
      <w:r w:rsidRPr="00EF1D66">
        <w:rPr>
          <w:b w:val="0"/>
          <w:sz w:val="28"/>
        </w:rPr>
        <w:br/>
        <w:t>на заместителя главы администрации города Ставрополя Савельеву Т.В.</w:t>
      </w:r>
    </w:p>
    <w:p w14:paraId="4454D599" w14:textId="77777777" w:rsidR="00370D18" w:rsidRPr="00EF1D66" w:rsidRDefault="00370D18" w:rsidP="00370D18">
      <w:pPr>
        <w:tabs>
          <w:tab w:val="right" w:pos="9356"/>
        </w:tabs>
        <w:jc w:val="both"/>
        <w:rPr>
          <w:sz w:val="28"/>
          <w:szCs w:val="28"/>
        </w:rPr>
      </w:pPr>
    </w:p>
    <w:p w14:paraId="059331A4" w14:textId="77777777" w:rsidR="00370D18" w:rsidRPr="00EF1D66" w:rsidRDefault="00370D18" w:rsidP="00370D18">
      <w:pPr>
        <w:tabs>
          <w:tab w:val="right" w:pos="9356"/>
        </w:tabs>
        <w:jc w:val="both"/>
        <w:rPr>
          <w:sz w:val="28"/>
          <w:szCs w:val="28"/>
        </w:rPr>
      </w:pPr>
    </w:p>
    <w:p w14:paraId="7AE418FF" w14:textId="77777777" w:rsidR="00370D18" w:rsidRPr="00EF1D66" w:rsidRDefault="00370D18" w:rsidP="00370D18">
      <w:pPr>
        <w:tabs>
          <w:tab w:val="right" w:pos="9356"/>
        </w:tabs>
        <w:jc w:val="both"/>
        <w:rPr>
          <w:sz w:val="28"/>
          <w:szCs w:val="28"/>
        </w:rPr>
      </w:pPr>
    </w:p>
    <w:p w14:paraId="1B9FE63A" w14:textId="77777777" w:rsidR="00370D18" w:rsidRPr="00EF1D66" w:rsidRDefault="00370D18" w:rsidP="00370D18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EF1D66">
        <w:rPr>
          <w:sz w:val="28"/>
          <w:szCs w:val="28"/>
        </w:rPr>
        <w:t>Глава города Ставрополя</w:t>
      </w:r>
      <w:r w:rsidRPr="00EF1D66">
        <w:rPr>
          <w:sz w:val="28"/>
          <w:szCs w:val="28"/>
        </w:rPr>
        <w:tab/>
        <w:t xml:space="preserve">А.Х. </w:t>
      </w:r>
      <w:proofErr w:type="spellStart"/>
      <w:r w:rsidRPr="00EF1D66">
        <w:rPr>
          <w:sz w:val="28"/>
          <w:szCs w:val="28"/>
        </w:rPr>
        <w:t>Джатдоев</w:t>
      </w:r>
      <w:proofErr w:type="spellEnd"/>
    </w:p>
    <w:p w14:paraId="604FEEA6" w14:textId="77777777" w:rsidR="00370D18" w:rsidRPr="00EF1D66" w:rsidRDefault="00370D18" w:rsidP="00370D18">
      <w:pPr>
        <w:rPr>
          <w:sz w:val="28"/>
        </w:rPr>
        <w:sectPr w:rsidR="00370D18" w:rsidRPr="00EF1D66">
          <w:pgSz w:w="11906" w:h="16838"/>
          <w:pgMar w:top="1560" w:right="567" w:bottom="1134" w:left="1985" w:header="709" w:footer="709" w:gutter="0"/>
          <w:pgNumType w:start="1"/>
          <w:cols w:space="720"/>
        </w:sectPr>
      </w:pPr>
    </w:p>
    <w:p w14:paraId="669A9D9C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ind w:left="5103"/>
        <w:rPr>
          <w:sz w:val="28"/>
        </w:rPr>
      </w:pPr>
      <w:r w:rsidRPr="00EF1D66">
        <w:rPr>
          <w:sz w:val="28"/>
        </w:rPr>
        <w:lastRenderedPageBreak/>
        <w:t>Приложение</w:t>
      </w:r>
    </w:p>
    <w:p w14:paraId="669A9D9D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ind w:left="5103"/>
        <w:rPr>
          <w:sz w:val="28"/>
        </w:rPr>
      </w:pPr>
    </w:p>
    <w:p w14:paraId="669A9D9E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ind w:left="5103"/>
        <w:rPr>
          <w:sz w:val="28"/>
        </w:rPr>
      </w:pPr>
      <w:r w:rsidRPr="00EF1D66">
        <w:rPr>
          <w:sz w:val="28"/>
        </w:rPr>
        <w:t>к постановлению</w:t>
      </w:r>
    </w:p>
    <w:p w14:paraId="669A9D9F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ind w:left="5103"/>
        <w:rPr>
          <w:sz w:val="28"/>
        </w:rPr>
      </w:pPr>
      <w:r w:rsidRPr="00EF1D66">
        <w:rPr>
          <w:sz w:val="28"/>
        </w:rPr>
        <w:t>администрации города Ставрополя</w:t>
      </w:r>
    </w:p>
    <w:p w14:paraId="669A9DA0" w14:textId="3BA0B89C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ind w:left="5103"/>
        <w:rPr>
          <w:sz w:val="28"/>
        </w:rPr>
      </w:pPr>
      <w:r w:rsidRPr="00EF1D66">
        <w:rPr>
          <w:sz w:val="28"/>
        </w:rPr>
        <w:t xml:space="preserve">от    </w:t>
      </w:r>
      <w:r w:rsidR="00F74814">
        <w:rPr>
          <w:sz w:val="28"/>
        </w:rPr>
        <w:t xml:space="preserve">               </w:t>
      </w:r>
      <w:r w:rsidRPr="00EF1D66">
        <w:rPr>
          <w:sz w:val="28"/>
        </w:rPr>
        <w:t xml:space="preserve">     №</w:t>
      </w:r>
      <w:r w:rsidR="00F743FC" w:rsidRPr="00EF1D66">
        <w:rPr>
          <w:sz w:val="28"/>
        </w:rPr>
        <w:t xml:space="preserve"> </w:t>
      </w:r>
      <w:r w:rsidR="00F74814">
        <w:rPr>
          <w:sz w:val="28"/>
        </w:rPr>
        <w:t xml:space="preserve"> </w:t>
      </w:r>
    </w:p>
    <w:p w14:paraId="669A9DA1" w14:textId="77777777" w:rsidR="00780C9D" w:rsidRDefault="00780C9D" w:rsidP="00780C9D">
      <w:pPr>
        <w:tabs>
          <w:tab w:val="left" w:pos="-8647"/>
          <w:tab w:val="right" w:pos="-5387"/>
          <w:tab w:val="right" w:pos="9355"/>
        </w:tabs>
        <w:rPr>
          <w:sz w:val="28"/>
        </w:rPr>
      </w:pPr>
    </w:p>
    <w:p w14:paraId="669A9DA2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</w:rPr>
      </w:pPr>
    </w:p>
    <w:p w14:paraId="669A9DA3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</w:rPr>
      </w:pPr>
      <w:r w:rsidRPr="00EF1D66">
        <w:rPr>
          <w:sz w:val="28"/>
        </w:rPr>
        <w:t>МУНИЦИПАЛЬНАЯ ПРОГРАММА</w:t>
      </w:r>
    </w:p>
    <w:p w14:paraId="669A9DA4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  <w:r w:rsidRPr="00EF1D66">
        <w:rPr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14:paraId="748182B1" w14:textId="77777777" w:rsidR="00F74814" w:rsidRPr="00EF1D66" w:rsidRDefault="00F74814" w:rsidP="00780C9D">
      <w:pPr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</w:p>
    <w:p w14:paraId="669A9DA6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</w:rPr>
      </w:pPr>
      <w:r w:rsidRPr="00EF1D66">
        <w:rPr>
          <w:sz w:val="28"/>
        </w:rPr>
        <w:t>ПАСПОРТ</w:t>
      </w:r>
    </w:p>
    <w:p w14:paraId="669A9DA7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  <w:r w:rsidRPr="00EF1D66">
        <w:rPr>
          <w:sz w:val="28"/>
        </w:rPr>
        <w:t xml:space="preserve">муниципальной программы </w:t>
      </w:r>
      <w:r w:rsidRPr="00EF1D66">
        <w:rPr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14:paraId="669A9DA8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ind w:left="-851"/>
        <w:jc w:val="both"/>
        <w:rPr>
          <w:sz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345"/>
        <w:gridCol w:w="6153"/>
      </w:tblGrid>
      <w:tr w:rsidR="00780C9D" w:rsidRPr="00EF1D66" w14:paraId="669A9DAC" w14:textId="77777777" w:rsidTr="00F743FC">
        <w:tc>
          <w:tcPr>
            <w:tcW w:w="3345" w:type="dxa"/>
          </w:tcPr>
          <w:p w14:paraId="669A9DA9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53" w:type="dxa"/>
          </w:tcPr>
          <w:p w14:paraId="669A9DAA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 (далее – Программа)</w:t>
            </w:r>
          </w:p>
          <w:p w14:paraId="669A9DAB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780C9D" w:rsidRPr="00EF1D66" w14:paraId="669A9DB1" w14:textId="77777777" w:rsidTr="00F743FC">
        <w:tc>
          <w:tcPr>
            <w:tcW w:w="3345" w:type="dxa"/>
          </w:tcPr>
          <w:p w14:paraId="669A9DAD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 xml:space="preserve">Наименование, дата, </w:t>
            </w:r>
          </w:p>
          <w:p w14:paraId="669A9DAE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номер постановления администрации города Ставрополя об утверждении перечня муниципальных программ</w:t>
            </w:r>
          </w:p>
          <w:p w14:paraId="669A9DAF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ind w:right="-250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3" w:type="dxa"/>
          </w:tcPr>
          <w:p w14:paraId="669A9DB0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постановление администрации города Ставрополя от 14.04.2016 № 787 «О Перечне муниципальных программ города Ставрополя, принимаемых к разработке в 2016 году»</w:t>
            </w:r>
          </w:p>
        </w:tc>
      </w:tr>
      <w:tr w:rsidR="00780C9D" w:rsidRPr="00EF1D66" w14:paraId="669A9DB5" w14:textId="77777777" w:rsidTr="00F743FC">
        <w:tc>
          <w:tcPr>
            <w:tcW w:w="3345" w:type="dxa"/>
          </w:tcPr>
          <w:p w14:paraId="669A9DB2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53" w:type="dxa"/>
          </w:tcPr>
          <w:p w14:paraId="669A9DB3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  <w:p w14:paraId="669A9DB4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780C9D" w:rsidRPr="00EF1D66" w14:paraId="669A9DB9" w14:textId="77777777" w:rsidTr="00F743FC">
        <w:tc>
          <w:tcPr>
            <w:tcW w:w="3345" w:type="dxa"/>
          </w:tcPr>
          <w:p w14:paraId="669A9DB6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Соисполнитель (и) Программы</w:t>
            </w:r>
          </w:p>
        </w:tc>
        <w:tc>
          <w:tcPr>
            <w:tcW w:w="6153" w:type="dxa"/>
          </w:tcPr>
          <w:p w14:paraId="669A9DB7" w14:textId="7F71457B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 xml:space="preserve">администрация города Ставрополя в лице отдела пресс-службы администрации города Ставрополя, комитет градостроительства администрации города Ставрополя, комитет по управлению муниципальным имуществом города Ставрополя, </w:t>
            </w:r>
            <w:r w:rsidR="004B6192" w:rsidRPr="00EF1D66">
              <w:rPr>
                <w:sz w:val="28"/>
                <w:szCs w:val="28"/>
              </w:rPr>
              <w:t xml:space="preserve">администрация города Ставрополя в лице </w:t>
            </w:r>
            <w:r w:rsidR="00CD6E31" w:rsidRPr="00EF1D66">
              <w:rPr>
                <w:sz w:val="28"/>
                <w:szCs w:val="28"/>
              </w:rPr>
              <w:t>комитет</w:t>
            </w:r>
            <w:r w:rsidR="004B6192" w:rsidRPr="00EF1D66">
              <w:rPr>
                <w:sz w:val="28"/>
                <w:szCs w:val="28"/>
              </w:rPr>
              <w:t>а</w:t>
            </w:r>
            <w:r w:rsidR="00CD6E31" w:rsidRPr="00EF1D66">
              <w:rPr>
                <w:sz w:val="28"/>
                <w:szCs w:val="28"/>
              </w:rPr>
              <w:t xml:space="preserve"> экономического развития администрации города Ставрополя</w:t>
            </w:r>
          </w:p>
          <w:p w14:paraId="669A9DB8" w14:textId="77777777" w:rsidR="00780C9D" w:rsidRPr="00EF1D66" w:rsidRDefault="00780C9D" w:rsidP="00F743F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80C9D" w:rsidRPr="00EF1D66" w14:paraId="669A9DCB" w14:textId="77777777" w:rsidTr="00F743FC">
        <w:tc>
          <w:tcPr>
            <w:tcW w:w="3345" w:type="dxa"/>
          </w:tcPr>
          <w:p w14:paraId="669A9DBA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153" w:type="dxa"/>
          </w:tcPr>
          <w:p w14:paraId="669A9DBB" w14:textId="77777777" w:rsidR="00780C9D" w:rsidRDefault="00780C9D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целями Программы являются:</w:t>
            </w:r>
          </w:p>
          <w:p w14:paraId="4E9DBF71" w14:textId="77777777" w:rsidR="00F74814" w:rsidRPr="00D615DB" w:rsidRDefault="00F74814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15DB">
              <w:rPr>
                <w:sz w:val="28"/>
                <w:szCs w:val="28"/>
              </w:rPr>
              <w:t>формирование на территории города Ставрополя единого информационного пространства;</w:t>
            </w:r>
          </w:p>
          <w:p w14:paraId="14C6370F" w14:textId="77777777" w:rsidR="00F74814" w:rsidRPr="00D615DB" w:rsidRDefault="00F74814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15DB">
              <w:rPr>
                <w:sz w:val="28"/>
                <w:szCs w:val="28"/>
              </w:rPr>
              <w:lastRenderedPageBreak/>
              <w:t>формирование единой политики в сфере информатизации;</w:t>
            </w:r>
          </w:p>
          <w:p w14:paraId="133AE83C" w14:textId="77777777" w:rsidR="00F74814" w:rsidRPr="00D615DB" w:rsidRDefault="00F74814" w:rsidP="00B877DA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15DB">
              <w:rPr>
                <w:sz w:val="28"/>
                <w:szCs w:val="28"/>
              </w:rPr>
              <w:t>обеспечение устойчивого развития различных отраслей деятельности в городе Ставрополе на базе широкого использования информационных технологий;</w:t>
            </w:r>
          </w:p>
          <w:p w14:paraId="55EBF899" w14:textId="77777777" w:rsidR="00F74814" w:rsidRPr="00D615DB" w:rsidRDefault="00F74814" w:rsidP="00B877DA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15DB">
              <w:rPr>
                <w:sz w:val="28"/>
                <w:szCs w:val="28"/>
              </w:rPr>
              <w:t>обеспечение развития современной информационно-коммуникационной инфраструктуры с учетом первоочередных потребностей населения и организаций города Ставрополя, органов местного самоуправления города Ставрополя;</w:t>
            </w:r>
          </w:p>
          <w:p w14:paraId="58ACE544" w14:textId="20891B79" w:rsidR="00F74814" w:rsidRPr="00D615DB" w:rsidRDefault="00F74814" w:rsidP="00B877DA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15DB">
              <w:rPr>
                <w:sz w:val="28"/>
                <w:szCs w:val="28"/>
              </w:rPr>
              <w:t>формирование единой полнофункциональной муниципальной информационной системы, действующей в администрации города Ставрополя, отраслевых (функциональных) и территориальных органах администрации города Ставрополя и муниципальных учреждениях города С</w:t>
            </w:r>
            <w:r>
              <w:rPr>
                <w:sz w:val="28"/>
                <w:szCs w:val="28"/>
              </w:rPr>
              <w:t xml:space="preserve">таврополя на основе современных методов </w:t>
            </w:r>
            <w:r w:rsidRPr="00D615DB">
              <w:rPr>
                <w:sz w:val="28"/>
                <w:szCs w:val="28"/>
              </w:rPr>
              <w:t>инфокоммуникационного взаимодействия;</w:t>
            </w:r>
          </w:p>
          <w:p w14:paraId="7BE439D1" w14:textId="77777777" w:rsidR="00F74814" w:rsidRPr="00D615DB" w:rsidRDefault="00F74814" w:rsidP="00B877DA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15DB">
              <w:rPr>
                <w:sz w:val="28"/>
                <w:szCs w:val="28"/>
              </w:rPr>
              <w:t>формирование единой нормативно-правовой базы информационного общества в городе Ставрополе;</w:t>
            </w:r>
          </w:p>
          <w:p w14:paraId="7D8AF824" w14:textId="77777777" w:rsidR="00F74814" w:rsidRPr="00D615DB" w:rsidRDefault="00F74814" w:rsidP="00B877DA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15DB">
              <w:rPr>
                <w:sz w:val="28"/>
                <w:szCs w:val="28"/>
              </w:rPr>
              <w:t>обеспечение необходимого уровня информационной безопасности формируемого информационного общества в городе Ставрополе;</w:t>
            </w:r>
          </w:p>
          <w:p w14:paraId="575E6899" w14:textId="77777777" w:rsidR="00F74814" w:rsidRPr="00D615DB" w:rsidRDefault="00F74814" w:rsidP="00B877DA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15DB">
              <w:rPr>
                <w:sz w:val="28"/>
                <w:szCs w:val="28"/>
              </w:rPr>
              <w:t>информирование о деятельности органов местного самоуправления города Ставрополя через средства массовой информации;</w:t>
            </w:r>
          </w:p>
          <w:p w14:paraId="5BDFA898" w14:textId="77777777" w:rsidR="00F74814" w:rsidRPr="00D615DB" w:rsidRDefault="00F74814" w:rsidP="00B877DA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15DB">
              <w:rPr>
                <w:sz w:val="28"/>
                <w:szCs w:val="28"/>
              </w:rPr>
              <w:t>проведение оптимизации процесса предоставления государственных и муниципальных услуг в городе Ставрополе;</w:t>
            </w:r>
          </w:p>
          <w:p w14:paraId="2E53C874" w14:textId="77777777" w:rsidR="00F74814" w:rsidRPr="00D615DB" w:rsidRDefault="00F74814" w:rsidP="00B877DA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15DB">
              <w:rPr>
                <w:sz w:val="28"/>
                <w:szCs w:val="28"/>
              </w:rPr>
              <w:t>регламентирование муниципальных услуг, предоставляемых органами местного самоуправления города Ставрополя;</w:t>
            </w:r>
          </w:p>
          <w:p w14:paraId="5F3DDFEF" w14:textId="48A3555B" w:rsidR="00F74814" w:rsidRPr="0013777D" w:rsidRDefault="00F74814" w:rsidP="00B877DA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15DB">
              <w:rPr>
                <w:sz w:val="28"/>
                <w:szCs w:val="28"/>
              </w:rPr>
              <w:t>обеспечение возможности получения государственных и муниципа</w:t>
            </w:r>
            <w:r w:rsidR="00B877DA">
              <w:rPr>
                <w:sz w:val="28"/>
                <w:szCs w:val="28"/>
              </w:rPr>
              <w:t>льных услуг в электронной форме;</w:t>
            </w:r>
          </w:p>
          <w:p w14:paraId="63C4ACD6" w14:textId="29BD25E2" w:rsidR="00F74814" w:rsidRPr="0013777D" w:rsidRDefault="00B877DA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74814" w:rsidRPr="0013777D">
              <w:rPr>
                <w:sz w:val="28"/>
                <w:szCs w:val="28"/>
              </w:rPr>
              <w:t>адачи Программы:</w:t>
            </w:r>
          </w:p>
          <w:p w14:paraId="0B2785DB" w14:textId="77777777" w:rsidR="00F74814" w:rsidRPr="003C14E2" w:rsidRDefault="00F74814" w:rsidP="00E15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4E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единой информационной и телекоммуникационной инфраструктуры в городе Ставрополе;</w:t>
            </w:r>
          </w:p>
          <w:p w14:paraId="0646DC8F" w14:textId="77777777" w:rsidR="00F74814" w:rsidRPr="0013777D" w:rsidRDefault="00F74814" w:rsidP="00E15F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прозрачности, объективности и непрерывности процесса предоставления государственных и муниципальных услуг, в том числе в многофункциональных центрах</w:t>
            </w:r>
          </w:p>
          <w:p w14:paraId="669A9DCA" w14:textId="77777777" w:rsidR="00780C9D" w:rsidRPr="00EF1D66" w:rsidRDefault="00780C9D" w:rsidP="00F743FC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</w:p>
        </w:tc>
      </w:tr>
      <w:tr w:rsidR="00780C9D" w:rsidRPr="00EF1D66" w14:paraId="669A9DD0" w14:textId="77777777" w:rsidTr="00F743FC">
        <w:trPr>
          <w:trHeight w:val="687"/>
        </w:trPr>
        <w:tc>
          <w:tcPr>
            <w:tcW w:w="3345" w:type="dxa"/>
          </w:tcPr>
          <w:p w14:paraId="669A9DCC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  <w:p w14:paraId="669A9DCD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153" w:type="dxa"/>
          </w:tcPr>
          <w:p w14:paraId="669A9DCE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 xml:space="preserve">2017 – 2022 годы </w:t>
            </w:r>
          </w:p>
          <w:p w14:paraId="669A9DCF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780C9D" w:rsidRPr="00EF1D66" w14:paraId="669A9DDA" w14:textId="77777777" w:rsidTr="00F743FC">
        <w:tc>
          <w:tcPr>
            <w:tcW w:w="3345" w:type="dxa"/>
          </w:tcPr>
          <w:p w14:paraId="669A9DD1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153" w:type="dxa"/>
          </w:tcPr>
          <w:p w14:paraId="45210733" w14:textId="77777777" w:rsidR="00310185" w:rsidRPr="00310185" w:rsidRDefault="00780C9D" w:rsidP="00310185">
            <w:pPr>
              <w:pStyle w:val="ConsPlusNormal"/>
              <w:tabs>
                <w:tab w:val="left" w:pos="-709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6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за счет средств бюджета города Ставрополя составляет </w:t>
            </w:r>
            <w:r w:rsidR="00310185" w:rsidRPr="00310185">
              <w:rPr>
                <w:rFonts w:ascii="Times New Roman" w:hAnsi="Times New Roman" w:cs="Times New Roman"/>
                <w:sz w:val="28"/>
                <w:szCs w:val="28"/>
              </w:rPr>
              <w:t>617411,59 тыс. рублей, из них по годам:</w:t>
            </w:r>
          </w:p>
          <w:p w14:paraId="1F1E1236" w14:textId="77777777" w:rsidR="00310185" w:rsidRPr="00310185" w:rsidRDefault="00310185" w:rsidP="00310185">
            <w:pPr>
              <w:pStyle w:val="ConsPlusNormal"/>
              <w:tabs>
                <w:tab w:val="left" w:pos="-70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85">
              <w:rPr>
                <w:rFonts w:ascii="Times New Roman" w:hAnsi="Times New Roman" w:cs="Times New Roman"/>
                <w:sz w:val="28"/>
                <w:szCs w:val="28"/>
              </w:rPr>
              <w:t>2017 год – 112570,45 тыс. рублей;</w:t>
            </w:r>
          </w:p>
          <w:p w14:paraId="5FAD5D8F" w14:textId="77777777" w:rsidR="00310185" w:rsidRPr="00310185" w:rsidRDefault="00310185" w:rsidP="00310185">
            <w:pPr>
              <w:pStyle w:val="ConsPlusNormal"/>
              <w:tabs>
                <w:tab w:val="left" w:pos="-70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85">
              <w:rPr>
                <w:rFonts w:ascii="Times New Roman" w:hAnsi="Times New Roman" w:cs="Times New Roman"/>
                <w:sz w:val="28"/>
                <w:szCs w:val="28"/>
              </w:rPr>
              <w:t>2018 год – 101724,24 тыс. рублей;</w:t>
            </w:r>
          </w:p>
          <w:p w14:paraId="18EB1CC8" w14:textId="77777777" w:rsidR="00310185" w:rsidRPr="00310185" w:rsidRDefault="00310185" w:rsidP="00310185">
            <w:pPr>
              <w:pStyle w:val="ConsPlusNormal"/>
              <w:tabs>
                <w:tab w:val="left" w:pos="-70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85">
              <w:rPr>
                <w:rFonts w:ascii="Times New Roman" w:hAnsi="Times New Roman" w:cs="Times New Roman"/>
                <w:sz w:val="28"/>
                <w:szCs w:val="28"/>
              </w:rPr>
              <w:t>2019 год – 101724,24 тыс. рублей;</w:t>
            </w:r>
          </w:p>
          <w:p w14:paraId="0EBBD25E" w14:textId="77777777" w:rsidR="00310185" w:rsidRPr="00310185" w:rsidRDefault="00310185" w:rsidP="00310185">
            <w:pPr>
              <w:pStyle w:val="ConsPlusNormal"/>
              <w:tabs>
                <w:tab w:val="left" w:pos="-70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85">
              <w:rPr>
                <w:rFonts w:ascii="Times New Roman" w:hAnsi="Times New Roman" w:cs="Times New Roman"/>
                <w:sz w:val="28"/>
                <w:szCs w:val="28"/>
              </w:rPr>
              <w:t>2020 год – 101724,24 тыс. рублей;</w:t>
            </w:r>
          </w:p>
          <w:p w14:paraId="56820BFB" w14:textId="77777777" w:rsidR="00310185" w:rsidRPr="00310185" w:rsidRDefault="00310185" w:rsidP="00310185">
            <w:pPr>
              <w:pStyle w:val="ConsPlusNormal"/>
              <w:tabs>
                <w:tab w:val="left" w:pos="-70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85">
              <w:rPr>
                <w:rFonts w:ascii="Times New Roman" w:hAnsi="Times New Roman" w:cs="Times New Roman"/>
                <w:sz w:val="28"/>
                <w:szCs w:val="28"/>
              </w:rPr>
              <w:t>2021 год – 99834,21 тыс. рублей;</w:t>
            </w:r>
          </w:p>
          <w:p w14:paraId="669A9DD8" w14:textId="56127FFD" w:rsidR="00780C9D" w:rsidRPr="00EF1D66" w:rsidRDefault="00310185" w:rsidP="00310185">
            <w:pPr>
              <w:pStyle w:val="ConsPlusNormal"/>
              <w:widowControl/>
              <w:tabs>
                <w:tab w:val="left" w:pos="-70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85">
              <w:rPr>
                <w:rFonts w:ascii="Times New Roman" w:hAnsi="Times New Roman" w:cs="Times New Roman"/>
                <w:sz w:val="28"/>
                <w:szCs w:val="28"/>
              </w:rPr>
              <w:t>2022 год – 99834,21 тыс. рублей</w:t>
            </w:r>
          </w:p>
          <w:p w14:paraId="669A9DD9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780C9D" w:rsidRPr="00EF1D66" w14:paraId="669A9DE0" w14:textId="77777777" w:rsidTr="00F743FC">
        <w:tc>
          <w:tcPr>
            <w:tcW w:w="3345" w:type="dxa"/>
          </w:tcPr>
          <w:p w14:paraId="669A9DDB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153" w:type="dxa"/>
          </w:tcPr>
          <w:p w14:paraId="669A9DDC" w14:textId="77777777" w:rsidR="00780C9D" w:rsidRPr="00EF1D66" w:rsidRDefault="00780C9D" w:rsidP="00F74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66">
              <w:rPr>
                <w:rFonts w:ascii="Times New Roman" w:hAnsi="Times New Roman" w:cs="Times New Roman"/>
                <w:sz w:val="28"/>
                <w:szCs w:val="28"/>
              </w:rPr>
              <w:t>«Развитие информационного общества в городе Ставрополе»;</w:t>
            </w:r>
          </w:p>
          <w:p w14:paraId="669A9DDD" w14:textId="77777777" w:rsidR="00780C9D" w:rsidRPr="00EF1D66" w:rsidRDefault="00780C9D" w:rsidP="00F74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66">
              <w:rPr>
                <w:rFonts w:ascii="Times New Roman" w:hAnsi="Times New Roman" w:cs="Times New Roman"/>
                <w:sz w:val="28"/>
                <w:szCs w:val="28"/>
              </w:rPr>
              <w:t>«Оптимизация и повышение качества предоставления государственных и муниципальных услуг в городе Ставрополе»</w:t>
            </w:r>
          </w:p>
          <w:p w14:paraId="669A9DDE" w14:textId="77777777" w:rsidR="00780C9D" w:rsidRPr="00EF1D66" w:rsidRDefault="00780C9D" w:rsidP="00F743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A9DDF" w14:textId="77777777" w:rsidR="00780C9D" w:rsidRPr="00EF1D66" w:rsidRDefault="00780C9D" w:rsidP="00F743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9A9DE1" w14:textId="77777777" w:rsidR="00780C9D" w:rsidRPr="00EF1D66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EF1D66">
        <w:rPr>
          <w:sz w:val="28"/>
        </w:rPr>
        <w:t>Общая характеристика текущего состояния сферы реализации Программы и прогноз ее развития</w:t>
      </w:r>
    </w:p>
    <w:p w14:paraId="669A9DE2" w14:textId="77777777" w:rsidR="00780C9D" w:rsidRPr="00EF1D66" w:rsidRDefault="00780C9D" w:rsidP="00780C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9A9DE3" w14:textId="4A9A95F1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</w:rPr>
      </w:pPr>
      <w:r w:rsidRPr="00EF1D66">
        <w:rPr>
          <w:sz w:val="28"/>
          <w:szCs w:val="28"/>
        </w:rPr>
        <w:t xml:space="preserve">В рамках реализации задач, поставленных в </w:t>
      </w:r>
      <w:r w:rsidRPr="00EF1D66">
        <w:rPr>
          <w:sz w:val="28"/>
        </w:rPr>
        <w:t>государственной программе Российской Федерации «Информационное общество (2011 </w:t>
      </w:r>
      <w:r w:rsidRPr="00EF1D66">
        <w:rPr>
          <w:sz w:val="28"/>
        </w:rPr>
        <w:noBreakHyphen/>
        <w:t> 2020 годы)», утвержденной постановлением Правительства Российской Федерации от 15 апреля 2014 г. № 313, Стратегии развития информационного общества в Российской Федерации, утвержденной Президентом Российской Федерации 07 февраля 2008 г. № Пр</w:t>
      </w:r>
      <w:r w:rsidRPr="00EF1D66">
        <w:rPr>
          <w:sz w:val="28"/>
        </w:rPr>
        <w:noBreakHyphen/>
        <w:t>212, в соответствии с Планом реализации Стратегии развития информационного общества в Российской Федерации, утвержденным решением заседания Совета при Президенте Российской Федерации по развитию информационного общества в Российской Федерации от 13 февраля 2010 г. № Пр</w:t>
      </w:r>
      <w:r w:rsidRPr="00EF1D66">
        <w:rPr>
          <w:sz w:val="28"/>
        </w:rPr>
        <w:noBreakHyphen/>
        <w:t>357, постановлением Правительства Российской Федерации от 24 октября 2011 г. № 861 «О 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распоряжением Правительства Российской Федерации от 17 декабря 2009 г. № 1993</w:t>
      </w:r>
      <w:r w:rsidRPr="00EF1D66">
        <w:rPr>
          <w:sz w:val="28"/>
        </w:rPr>
        <w:noBreakHyphen/>
        <w:t xml:space="preserve">р </w:t>
      </w:r>
      <w:r w:rsidRPr="00EF1D66">
        <w:rPr>
          <w:sz w:val="28"/>
          <w:szCs w:val="28"/>
        </w:rPr>
        <w:t xml:space="preserve">«Об утверждении сводного перечня первоочередных государственных и муниципальных услуг, предоставляемых в электронном </w:t>
      </w:r>
      <w:r w:rsidRPr="00EF1D66">
        <w:rPr>
          <w:sz w:val="28"/>
          <w:szCs w:val="28"/>
        </w:rPr>
        <w:lastRenderedPageBreak/>
        <w:t xml:space="preserve">виде» </w:t>
      </w:r>
      <w:r w:rsidRPr="00EF1D66">
        <w:rPr>
          <w:sz w:val="28"/>
        </w:rPr>
        <w:t>в деятельность администрации города Ставрополя, отраслевых (функциональных) и территориальных органов администрации города Ставрополя</w:t>
      </w:r>
      <w:r w:rsidR="00785DF9">
        <w:rPr>
          <w:sz w:val="28"/>
        </w:rPr>
        <w:t xml:space="preserve"> (далее – органы администрации города Ставрополя)</w:t>
      </w:r>
      <w:r w:rsidRPr="00EF1D66">
        <w:rPr>
          <w:sz w:val="28"/>
        </w:rPr>
        <w:t>, а также муниципальных учреждений города Ставрополя внедрены элементы электронного правительства. По результатам ежегодных мониторингов, проводимых администрацией города Ставрополя, отмечается положительная динамика показателей, характеризующих исполнение функций и качество предоставления муниципальных и государственных услуг.</w:t>
      </w:r>
    </w:p>
    <w:p w14:paraId="669A9DE4" w14:textId="77777777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Одним из показателей уровня социального благополучия общества является качество предоставления государственных и муниципальных услуг.</w:t>
      </w:r>
    </w:p>
    <w:p w14:paraId="669A9DE5" w14:textId="77777777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Предоставление государственных и муниципальных услуг невозможно без использования информационных технологий, обеспечения прозрачности и эффективного контроля качества предоставляемых государственных и муниципальных услуг. Необходимо особое внимание уделить формированию единой муниципальной информационно-телекоммуникационной инфраструктуры, в том числе в области предоставления государственных и муниципальных услуг в электронной форме.</w:t>
      </w:r>
    </w:p>
    <w:p w14:paraId="669A9DE6" w14:textId="77777777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Целью предоставления государственных и муниципальных услуг в электронной форме является повышение качества взаимодействия государства и общества, оперативность предоставления государственных и муниципальных услуг, внедрение единых стандартов обслуживания населения, повышение эффективности межведомственного взаимодействия и государственного управления.</w:t>
      </w:r>
    </w:p>
    <w:p w14:paraId="669A9DE7" w14:textId="27770FC6" w:rsidR="00780C9D" w:rsidRPr="006C1311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6C1311">
        <w:rPr>
          <w:sz w:val="28"/>
          <w:szCs w:val="28"/>
        </w:rPr>
        <w:t>Вместе с тем внедрение новых информационных технологий в деятельность органов местного самоуправления позволит обеспечить решение проблемы повышения эффективности взаимодействия органов местного самоуправления и гражданского общества в целом путем организации прозрачности деятельности. В рамках организации перевода услуг в электронный вид осуществляется работа по обеспечению технической возможности передачи документов и информации в адрес органов, предоставляющих государственные и муниципальные услуги с использованием единой системы межведомственного электронного взаимодействия. Так, все органы администрации города Ставрополя получили такую возможность, необходимые документы (сведения) запрашиваются с использованием системы межведомственного электронного взаимодействия. В настоящее время необходимость заявителей самостоятельно получать документы (сведения) в большинстве государственных органов отсутствует.</w:t>
      </w:r>
    </w:p>
    <w:p w14:paraId="669A9DEF" w14:textId="5D5ED09D" w:rsidR="00780C9D" w:rsidRPr="00EF1D66" w:rsidRDefault="00780C9D" w:rsidP="00780C9D">
      <w:pPr>
        <w:widowControl w:val="0"/>
        <w:ind w:firstLine="709"/>
        <w:jc w:val="both"/>
        <w:rPr>
          <w:sz w:val="28"/>
        </w:rPr>
      </w:pPr>
      <w:r w:rsidRPr="00EF1D66">
        <w:rPr>
          <w:sz w:val="28"/>
        </w:rPr>
        <w:t>В настоящее время органы администрации города Ставрополя и</w:t>
      </w:r>
      <w:r w:rsidR="00785DF9" w:rsidRPr="00785DF9">
        <w:t xml:space="preserve"> </w:t>
      </w:r>
      <w:r w:rsidR="00785DF9">
        <w:rPr>
          <w:sz w:val="28"/>
        </w:rPr>
        <w:t>м</w:t>
      </w:r>
      <w:r w:rsidR="00785DF9" w:rsidRPr="00785DF9">
        <w:rPr>
          <w:sz w:val="28"/>
        </w:rPr>
        <w:t>униципальное казенное учреждение «Многофункциональный центр предоставления государственных и муниципальных услуг в городе Ставрополе»</w:t>
      </w:r>
      <w:r w:rsidRPr="00EF1D66">
        <w:rPr>
          <w:sz w:val="28"/>
        </w:rPr>
        <w:t xml:space="preserve"> </w:t>
      </w:r>
      <w:r w:rsidR="00785DF9">
        <w:rPr>
          <w:sz w:val="28"/>
        </w:rPr>
        <w:t xml:space="preserve">(далее - </w:t>
      </w:r>
      <w:r w:rsidRPr="00EF1D66">
        <w:rPr>
          <w:sz w:val="28"/>
        </w:rPr>
        <w:t>МКУ «МФЦ в г. Ставрополе»</w:t>
      </w:r>
      <w:r w:rsidR="00785DF9">
        <w:rPr>
          <w:sz w:val="28"/>
        </w:rPr>
        <w:t>)</w:t>
      </w:r>
      <w:r w:rsidRPr="00EF1D66">
        <w:rPr>
          <w:sz w:val="28"/>
        </w:rPr>
        <w:t xml:space="preserve"> подключены к </w:t>
      </w:r>
      <w:r w:rsidR="00785DF9">
        <w:rPr>
          <w:sz w:val="28"/>
        </w:rPr>
        <w:t>Единой информационной аналитической</w:t>
      </w:r>
      <w:r w:rsidR="00785DF9" w:rsidRPr="00785DF9">
        <w:rPr>
          <w:sz w:val="28"/>
        </w:rPr>
        <w:t xml:space="preserve"> систем</w:t>
      </w:r>
      <w:r w:rsidR="00785DF9">
        <w:rPr>
          <w:sz w:val="28"/>
        </w:rPr>
        <w:t>е</w:t>
      </w:r>
      <w:r w:rsidR="00785DF9" w:rsidRPr="00785DF9">
        <w:rPr>
          <w:sz w:val="28"/>
        </w:rPr>
        <w:t xml:space="preserve"> Ставропольского края </w:t>
      </w:r>
      <w:r w:rsidR="00785DF9">
        <w:rPr>
          <w:sz w:val="28"/>
        </w:rPr>
        <w:t xml:space="preserve">(далее - </w:t>
      </w:r>
      <w:r w:rsidRPr="00EF1D66">
        <w:rPr>
          <w:sz w:val="28"/>
        </w:rPr>
        <w:t>ЕИАС СК</w:t>
      </w:r>
      <w:r w:rsidR="00785DF9">
        <w:rPr>
          <w:sz w:val="28"/>
        </w:rPr>
        <w:t>)</w:t>
      </w:r>
      <w:r w:rsidRPr="00EF1D66">
        <w:rPr>
          <w:sz w:val="28"/>
        </w:rPr>
        <w:t>.</w:t>
      </w:r>
    </w:p>
    <w:p w14:paraId="669A9DF0" w14:textId="77777777" w:rsidR="00780C9D" w:rsidRPr="00EF1D66" w:rsidRDefault="00780C9D" w:rsidP="00780C9D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Проведена совместная работа органов администрации города </w:t>
      </w:r>
      <w:r w:rsidRPr="00EF1D66">
        <w:rPr>
          <w:sz w:val="28"/>
          <w:szCs w:val="28"/>
        </w:rPr>
        <w:lastRenderedPageBreak/>
        <w:t xml:space="preserve">Ставрополя с федеральными органами исполнительной власти и органами исполнительной власти Ставропольского края по разработке технологических карт межведомственного взаимодействия, их согласованию и утверждению. </w:t>
      </w:r>
    </w:p>
    <w:p w14:paraId="669A9DF1" w14:textId="77777777" w:rsidR="00780C9D" w:rsidRPr="00EF1D66" w:rsidRDefault="00780C9D" w:rsidP="00780C9D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По итогам указанной работы при предоставлении государственных и муниципальных услуг обеспечивается направление межведомственных запросов о предоставлении документов и информации, которые находятся в распоряжении федеральных органов исполнительной власти, органов государственных внебюджетных фондов, органов исполнительной власти Ставропольского края, органов местного самоуправления муниципальных образований Ставропольского края и подведомственных им организаций. Также осуществляется предоставление документов и информации, находящихся в распоряжении органов местного самоуправления города Ставрополя по межведомственным запросам органов, предоставляющих государственные и муниципальные услуги.</w:t>
      </w:r>
    </w:p>
    <w:p w14:paraId="669A9DF2" w14:textId="77777777" w:rsidR="00780C9D" w:rsidRPr="006C1311" w:rsidRDefault="00780C9D" w:rsidP="00780C9D">
      <w:pPr>
        <w:widowControl w:val="0"/>
        <w:ind w:firstLine="708"/>
        <w:jc w:val="both"/>
        <w:rPr>
          <w:sz w:val="28"/>
          <w:szCs w:val="28"/>
        </w:rPr>
      </w:pPr>
      <w:r w:rsidRPr="006C1311">
        <w:rPr>
          <w:sz w:val="28"/>
          <w:szCs w:val="28"/>
        </w:rPr>
        <w:t xml:space="preserve">В настоящее время в целях обеспечения получения документов и сведений в электронной форме осуществлено подключение ко всем доступным электронным сервисам системы межведомственного взаимодействия федерального и регионального уровня. </w:t>
      </w:r>
    </w:p>
    <w:p w14:paraId="669A9DF3" w14:textId="77777777" w:rsidR="00780C9D" w:rsidRPr="006C1311" w:rsidRDefault="00780C9D" w:rsidP="00780C9D">
      <w:pPr>
        <w:widowControl w:val="0"/>
        <w:ind w:firstLine="708"/>
        <w:jc w:val="both"/>
        <w:rPr>
          <w:sz w:val="28"/>
          <w:szCs w:val="28"/>
        </w:rPr>
      </w:pPr>
      <w:r w:rsidRPr="006C1311">
        <w:rPr>
          <w:sz w:val="28"/>
          <w:szCs w:val="28"/>
        </w:rPr>
        <w:t xml:space="preserve">Разработаны муниципальные электронные сервисы для предоставления документов и сведений по межведомственным запросам органов, предоставляющих государственные и муниципальные услуги. </w:t>
      </w:r>
    </w:p>
    <w:p w14:paraId="669A9DF4" w14:textId="77777777" w:rsidR="00780C9D" w:rsidRPr="00EF1D66" w:rsidRDefault="00780C9D" w:rsidP="00780C9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Таким образом, реализация мероприятий в рамках настоящей Программы позволяет обеспечить получение государственных и муниципальных услуг в электронном виде, увеличить долю заявителей,</w:t>
      </w:r>
      <w:r w:rsidRPr="00EF1D66">
        <w:rPr>
          <w:rFonts w:ascii="Times New Roman" w:hAnsi="Times New Roman"/>
          <w:sz w:val="28"/>
          <w:szCs w:val="28"/>
        </w:rPr>
        <w:t xml:space="preserve"> удовлетворенных качеством и доступностью государственных и муниципальных услуг, предоставляемых органами местного самоуправления города Ставрополя, увеличить долю заявителей, удовлетворенных качеством и доступностью государственных и муниципальных услуг, предоставляемых на базе многофункциональных центров.</w:t>
      </w:r>
    </w:p>
    <w:p w14:paraId="669A9DF5" w14:textId="77777777" w:rsidR="00780C9D" w:rsidRPr="00EF1D66" w:rsidRDefault="00780C9D" w:rsidP="00780C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Дальнейшая работа по предоставлению муниципальных услуг в администрации города Ставрополя и ее органах будет строиться на развитии и обеспечении функционирования межведомственного электронного документооборота и автоматизированных информационных систем.</w:t>
      </w:r>
    </w:p>
    <w:p w14:paraId="669A9DF6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Результатами Программы будет достижение и соблюдение определенных показателей (индикаторов) Программы, характеризующих:</w:t>
      </w:r>
    </w:p>
    <w:p w14:paraId="669A9DF7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состояние и (или) тенденции динамики развития полнофункциональной единой муниципальной информационной среды;</w:t>
      </w:r>
    </w:p>
    <w:p w14:paraId="669A9DF8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качество предоставления государственных и муниципальных услуг в городе Ставрополе;</w:t>
      </w:r>
    </w:p>
    <w:p w14:paraId="669A9DF9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качество нормативного правового регулирования предоставления государственных и муниципальных услуг в городе Ставрополе по наиболее значимым и востребованным сферам общественных отношений.</w:t>
      </w:r>
    </w:p>
    <w:p w14:paraId="669A9DFA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На решение задач и достижение целей Программы могут оказать влияние внутренние и внешние риски реализации Программы. Анализ данных </w:t>
      </w:r>
      <w:r w:rsidRPr="00EF1D66">
        <w:rPr>
          <w:sz w:val="28"/>
          <w:szCs w:val="28"/>
        </w:rPr>
        <w:lastRenderedPageBreak/>
        <w:t>рисков и принятие мер по управлению ими осуществляет ответственный исполнитель Программы – администрация города Ставрополя в лице комитета информационных технологий администрации города Ставрополя.</w:t>
      </w:r>
    </w:p>
    <w:p w14:paraId="669A9DFB" w14:textId="77777777" w:rsidR="00780C9D" w:rsidRPr="00EF1D66" w:rsidRDefault="00780C9D" w:rsidP="00780C9D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К внутренним рискам реализации Программы относятся:</w:t>
      </w:r>
    </w:p>
    <w:p w14:paraId="669A9DFC" w14:textId="77777777" w:rsidR="00780C9D" w:rsidRPr="00EF1D66" w:rsidRDefault="00780C9D" w:rsidP="00780C9D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несвоевременная разработка, согласование и принятие документов, обеспечивающих выполнение мероприятий Программы;</w:t>
      </w:r>
    </w:p>
    <w:p w14:paraId="669A9DFD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длительный срок реализации Программы и, как следствие, возрастание неопределенности по мере реализации Программы.</w:t>
      </w:r>
    </w:p>
    <w:p w14:paraId="669A9DFE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Мерами управления внутренними рисками реализации Программы являются:</w:t>
      </w:r>
    </w:p>
    <w:p w14:paraId="669A9DFF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оперативный мониторинг выполнения мероприятий Программы;</w:t>
      </w:r>
    </w:p>
    <w:p w14:paraId="669A9E00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своевременная актуализация содержания и сроков исполнения мероприятий Программы с сохранением ожидаемых результатов их реализации.</w:t>
      </w:r>
    </w:p>
    <w:p w14:paraId="669A9E01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К внешним рискам реализации Программы относятся:</w:t>
      </w:r>
    </w:p>
    <w:p w14:paraId="669A9E02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снижение темпов социально-экономического развития города Ставрополя;</w:t>
      </w:r>
    </w:p>
    <w:p w14:paraId="669A9E03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усиление инфляции;</w:t>
      </w:r>
    </w:p>
    <w:p w14:paraId="669A9E04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несовершенство системы нормативного правового регулирования в сфере реализации Программы на федеральном и региональном уровне.</w:t>
      </w:r>
    </w:p>
    <w:p w14:paraId="669A9E05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Для управления внешними рисками реализации Программы в течение всего срока ее реализации необходимо осуществлять мониторинг изменения ситуации на мировом рынке, прогнозировать социально-экономическое развитие города Ставрополя с учетом возможного ухудшения экономической ситуации.</w:t>
      </w:r>
    </w:p>
    <w:p w14:paraId="669A9E06" w14:textId="77777777" w:rsidR="00780C9D" w:rsidRPr="003C6DD1" w:rsidRDefault="00780C9D" w:rsidP="00780C9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14:paraId="669A9E07" w14:textId="77777777" w:rsidR="00780C9D" w:rsidRPr="00EF1D66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EF1D66">
        <w:rPr>
          <w:sz w:val="28"/>
        </w:rPr>
        <w:t>Цели и задачи Программы</w:t>
      </w:r>
    </w:p>
    <w:p w14:paraId="669A9E08" w14:textId="77777777" w:rsidR="00780C9D" w:rsidRPr="003C6DD1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rPr>
          <w:sz w:val="28"/>
          <w:szCs w:val="28"/>
        </w:rPr>
      </w:pPr>
    </w:p>
    <w:p w14:paraId="44D91011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Целями Программы являются:</w:t>
      </w:r>
    </w:p>
    <w:p w14:paraId="564A3736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формирование на территории города Ставрополя единого информационного пространства;</w:t>
      </w:r>
    </w:p>
    <w:p w14:paraId="7835070D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формирование единой политики в сфере информатизации;</w:t>
      </w:r>
    </w:p>
    <w:p w14:paraId="255C8844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обеспечение устойчивого развития различных отраслей деятельности в городе Ставрополе на базе широкого использования информационных технологий;</w:t>
      </w:r>
    </w:p>
    <w:p w14:paraId="69E46CFF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обеспечение развития современной информационно-коммуникационной инфраструктуры с учетом первоочередных потребностей населения и организаций города Ставрополя, органов местного самоуправления города Ставрополя;</w:t>
      </w:r>
    </w:p>
    <w:p w14:paraId="7B3659BC" w14:textId="3F303B2F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формирование единой полнофункциональной муниципальной информационной системы, действующей в администрации города Ставрополя, органах администрации города Ставрополя и муниципальных учреждениях города Ставрополя на основе современных методов инфокоммуникационного взаимодействия;</w:t>
      </w:r>
    </w:p>
    <w:p w14:paraId="6F1D7F19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lastRenderedPageBreak/>
        <w:t>формирование единой нормативно-правовой базы информационного общества в городе Ставрополе;</w:t>
      </w:r>
    </w:p>
    <w:p w14:paraId="59A1E162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обеспечение необходимого уровня информационной безопасности формируемого информационного общества в городе Ставрополе;</w:t>
      </w:r>
    </w:p>
    <w:p w14:paraId="32505DD2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информирование о деятельности органов местного самоуправления города Ставрополя через средства массовой информации;</w:t>
      </w:r>
    </w:p>
    <w:p w14:paraId="502C065F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проведение оптимизации процесса предоставления государственных и муниципальных услуг в городе Ставрополе;</w:t>
      </w:r>
    </w:p>
    <w:p w14:paraId="43FD567C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регламентирование муниципальных услуг, предоставляемых органами местного самоуправления города Ставрополя;</w:t>
      </w:r>
    </w:p>
    <w:p w14:paraId="68EBA311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обеспечение возможности получения государственных и муниципальных услуг в электронной форме.</w:t>
      </w:r>
    </w:p>
    <w:p w14:paraId="32DBC314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Для достижения указанных целей в рамках реализации Программы предусматривается решение следующих задач:</w:t>
      </w:r>
    </w:p>
    <w:p w14:paraId="33D7B26E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создание условий для формирования единой информационной и телекоммуникационной инфраструктуры в городе Ставрополе;</w:t>
      </w:r>
    </w:p>
    <w:p w14:paraId="669A9E17" w14:textId="74E4E978" w:rsidR="00780C9D" w:rsidRPr="00EF1D66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обеспечение прозрачности, объективности и непрерывности процесса предоставления государственных и муниципальных услуг, в том числе в многофункциональных центрах.</w:t>
      </w:r>
    </w:p>
    <w:p w14:paraId="669A9E18" w14:textId="77777777" w:rsidR="00780C9D" w:rsidRPr="00E137B0" w:rsidRDefault="00780C9D" w:rsidP="00780C9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14:paraId="669A9E19" w14:textId="77777777" w:rsidR="00780C9D" w:rsidRPr="00EF1D66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EF1D66">
        <w:rPr>
          <w:sz w:val="28"/>
        </w:rPr>
        <w:t>Сроки реализации Программы</w:t>
      </w:r>
    </w:p>
    <w:p w14:paraId="669A9E1A" w14:textId="77777777" w:rsidR="00780C9D" w:rsidRPr="00E137B0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rPr>
          <w:sz w:val="28"/>
          <w:szCs w:val="28"/>
        </w:rPr>
      </w:pPr>
    </w:p>
    <w:p w14:paraId="669A9E1B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EF1D66">
        <w:rPr>
          <w:sz w:val="28"/>
        </w:rPr>
        <w:t xml:space="preserve">Реализация Программы </w:t>
      </w:r>
      <w:r w:rsidRPr="00EF1D66">
        <w:rPr>
          <w:sz w:val="28"/>
          <w:szCs w:val="28"/>
        </w:rPr>
        <w:t>рассчитана на 6 лет - с 2017 года по 2022 год включительно.</w:t>
      </w:r>
    </w:p>
    <w:p w14:paraId="669A9E1C" w14:textId="77777777" w:rsidR="00780C9D" w:rsidRPr="00E137B0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</w:p>
    <w:p w14:paraId="669A9E1D" w14:textId="77777777" w:rsidR="00780C9D" w:rsidRPr="00EF1D66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EF1D66">
        <w:rPr>
          <w:sz w:val="28"/>
        </w:rPr>
        <w:t>Перечень и общая характеристика мероприятий Программы</w:t>
      </w:r>
    </w:p>
    <w:p w14:paraId="669A9E1E" w14:textId="77777777" w:rsidR="00780C9D" w:rsidRPr="00E137B0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rPr>
          <w:sz w:val="28"/>
          <w:szCs w:val="28"/>
        </w:rPr>
      </w:pPr>
    </w:p>
    <w:p w14:paraId="669A9E1F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Достижение целей и решение задач Программы осуществляется путем выполнения мероприятий двух подпрограмм Программы, взаимосвязанных по срокам, ресурсам и соисполнителям.</w:t>
      </w:r>
    </w:p>
    <w:p w14:paraId="669A9E20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Перечень и общая характеристика подпрограмм Программы приведены в приложении 1 к Программе.</w:t>
      </w:r>
    </w:p>
    <w:p w14:paraId="669A9E21" w14:textId="01B97459" w:rsidR="00780C9D" w:rsidRPr="00B31BEC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0"/>
          <w:szCs w:val="20"/>
        </w:rPr>
      </w:pPr>
    </w:p>
    <w:p w14:paraId="669A9E22" w14:textId="77777777" w:rsidR="00780C9D" w:rsidRPr="00EF1D66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EF1D66">
        <w:rPr>
          <w:sz w:val="28"/>
        </w:rPr>
        <w:t>Ресурсное обеспечение Программы</w:t>
      </w:r>
    </w:p>
    <w:p w14:paraId="669A9E23" w14:textId="77777777" w:rsidR="00780C9D" w:rsidRPr="00E137B0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rPr>
          <w:sz w:val="28"/>
          <w:szCs w:val="28"/>
        </w:rPr>
      </w:pPr>
    </w:p>
    <w:p w14:paraId="669A9E24" w14:textId="77777777" w:rsidR="00780C9D" w:rsidRPr="00EF1D66" w:rsidRDefault="00780C9D" w:rsidP="00780C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обеспечивается за счет средств бюджета города Ставрополя.</w:t>
      </w:r>
    </w:p>
    <w:p w14:paraId="0AC134B1" w14:textId="77777777" w:rsidR="00B53D7C" w:rsidRPr="00B53D7C" w:rsidRDefault="00780C9D" w:rsidP="00B53D7C">
      <w:pPr>
        <w:pStyle w:val="ConsPlusNormal"/>
        <w:tabs>
          <w:tab w:val="left" w:pos="-709"/>
        </w:tabs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ab/>
        <w:t xml:space="preserve">Объем финансирования Программы на 2017 – 2022 годы составит </w:t>
      </w:r>
      <w:r w:rsidR="00B53D7C" w:rsidRPr="00B53D7C">
        <w:rPr>
          <w:rFonts w:ascii="Times New Roman" w:hAnsi="Times New Roman" w:cs="Times New Roman"/>
          <w:sz w:val="28"/>
          <w:szCs w:val="28"/>
        </w:rPr>
        <w:t>617411,59 тыс. рублей, из них по годам:</w:t>
      </w:r>
    </w:p>
    <w:p w14:paraId="310F1323" w14:textId="77777777" w:rsidR="00B53D7C" w:rsidRPr="00B53D7C" w:rsidRDefault="00B53D7C" w:rsidP="00B53D7C">
      <w:pPr>
        <w:pStyle w:val="ConsPlusNormal"/>
        <w:tabs>
          <w:tab w:val="left" w:pos="-709"/>
        </w:tabs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B53D7C">
        <w:rPr>
          <w:rFonts w:ascii="Times New Roman" w:hAnsi="Times New Roman" w:cs="Times New Roman"/>
          <w:sz w:val="28"/>
          <w:szCs w:val="28"/>
        </w:rPr>
        <w:t>2017 год – 112570,45 тыс. рублей;</w:t>
      </w:r>
    </w:p>
    <w:p w14:paraId="2A5DFF55" w14:textId="77777777" w:rsidR="00B53D7C" w:rsidRPr="00B53D7C" w:rsidRDefault="00B53D7C" w:rsidP="00B53D7C">
      <w:pPr>
        <w:pStyle w:val="ConsPlusNormal"/>
        <w:tabs>
          <w:tab w:val="left" w:pos="-709"/>
        </w:tabs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B53D7C">
        <w:rPr>
          <w:rFonts w:ascii="Times New Roman" w:hAnsi="Times New Roman" w:cs="Times New Roman"/>
          <w:sz w:val="28"/>
          <w:szCs w:val="28"/>
        </w:rPr>
        <w:t>2018 год – 101724,24 тыс. рублей;</w:t>
      </w:r>
    </w:p>
    <w:p w14:paraId="73191CA5" w14:textId="77777777" w:rsidR="00B53D7C" w:rsidRPr="00B53D7C" w:rsidRDefault="00B53D7C" w:rsidP="00B53D7C">
      <w:pPr>
        <w:pStyle w:val="ConsPlusNormal"/>
        <w:tabs>
          <w:tab w:val="left" w:pos="-709"/>
        </w:tabs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B53D7C">
        <w:rPr>
          <w:rFonts w:ascii="Times New Roman" w:hAnsi="Times New Roman" w:cs="Times New Roman"/>
          <w:sz w:val="28"/>
          <w:szCs w:val="28"/>
        </w:rPr>
        <w:t>2019 год – 101724,24 тыс. рублей;</w:t>
      </w:r>
    </w:p>
    <w:p w14:paraId="256CCBB2" w14:textId="77777777" w:rsidR="00B53D7C" w:rsidRPr="00B53D7C" w:rsidRDefault="00B53D7C" w:rsidP="00B53D7C">
      <w:pPr>
        <w:pStyle w:val="ConsPlusNormal"/>
        <w:tabs>
          <w:tab w:val="left" w:pos="-709"/>
        </w:tabs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B53D7C">
        <w:rPr>
          <w:rFonts w:ascii="Times New Roman" w:hAnsi="Times New Roman" w:cs="Times New Roman"/>
          <w:sz w:val="28"/>
          <w:szCs w:val="28"/>
        </w:rPr>
        <w:t>2020 год – 101724,24 тыс. рублей;</w:t>
      </w:r>
    </w:p>
    <w:p w14:paraId="59CF38EA" w14:textId="77777777" w:rsidR="00B53D7C" w:rsidRPr="00B53D7C" w:rsidRDefault="00B53D7C" w:rsidP="00B53D7C">
      <w:pPr>
        <w:pStyle w:val="ConsPlusNormal"/>
        <w:tabs>
          <w:tab w:val="left" w:pos="-709"/>
        </w:tabs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B53D7C">
        <w:rPr>
          <w:rFonts w:ascii="Times New Roman" w:hAnsi="Times New Roman" w:cs="Times New Roman"/>
          <w:sz w:val="28"/>
          <w:szCs w:val="28"/>
        </w:rPr>
        <w:t>2021 год – 99834,21 тыс. рублей;</w:t>
      </w:r>
    </w:p>
    <w:p w14:paraId="669A9E2B" w14:textId="7DC74D42" w:rsidR="00780C9D" w:rsidRPr="00EF1D66" w:rsidRDefault="00B53D7C" w:rsidP="00B53D7C">
      <w:pPr>
        <w:pStyle w:val="ConsPlusNormal"/>
        <w:tabs>
          <w:tab w:val="left" w:pos="-709"/>
        </w:tabs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B53D7C">
        <w:rPr>
          <w:rFonts w:ascii="Times New Roman" w:hAnsi="Times New Roman" w:cs="Times New Roman"/>
          <w:sz w:val="28"/>
          <w:szCs w:val="28"/>
        </w:rPr>
        <w:t>2022 год – 99834,21 тыс. рублей</w:t>
      </w:r>
      <w:r w:rsidR="00780C9D" w:rsidRPr="00EF1D66">
        <w:rPr>
          <w:rFonts w:ascii="Times New Roman" w:hAnsi="Times New Roman" w:cs="Times New Roman"/>
          <w:sz w:val="28"/>
          <w:szCs w:val="28"/>
        </w:rPr>
        <w:t>.</w:t>
      </w:r>
    </w:p>
    <w:p w14:paraId="669A9E2C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lastRenderedPageBreak/>
        <w:t>Объем средств на финансовое обеспечение реализации Программы утверждается решением Ставропольской городской Думы о бюджете города Ставрополя на очередной финансовый год и плановый период.</w:t>
      </w:r>
    </w:p>
    <w:p w14:paraId="669A9E2D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</w:rPr>
      </w:pPr>
    </w:p>
    <w:p w14:paraId="669A9E2E" w14:textId="77777777" w:rsidR="00780C9D" w:rsidRPr="00EF1D66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EF1D66">
        <w:rPr>
          <w:sz w:val="28"/>
        </w:rPr>
        <w:t>Система управления реализацией Программы</w:t>
      </w:r>
    </w:p>
    <w:p w14:paraId="669A9E2F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rPr>
          <w:sz w:val="28"/>
        </w:rPr>
      </w:pPr>
    </w:p>
    <w:p w14:paraId="54EDDDB1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Текущее управление реализацией и реализация Программы осуществляется комитетом информационных технологий администрации города Ставрополя, являющимся ответственным исполнителем Программы, в соответствии с детальным планом-графиком реализации Программы на очередной финансовый год (далее – детальный план-график).</w:t>
      </w:r>
    </w:p>
    <w:p w14:paraId="445EC04B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Комитет информационных технологий администрации города Ставрополя:</w:t>
      </w:r>
    </w:p>
    <w:p w14:paraId="0203D3CB" w14:textId="777FBD12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ежегодно разрабатывает</w:t>
      </w:r>
      <w:r w:rsidR="0082215F">
        <w:rPr>
          <w:sz w:val="28"/>
          <w:szCs w:val="28"/>
        </w:rPr>
        <w:t xml:space="preserve"> по согласованию с соисполнителями</w:t>
      </w:r>
      <w:r w:rsidR="00771213">
        <w:rPr>
          <w:sz w:val="28"/>
          <w:szCs w:val="28"/>
        </w:rPr>
        <w:t xml:space="preserve"> Программы</w:t>
      </w:r>
      <w:r w:rsidRPr="00EF1D66">
        <w:rPr>
          <w:sz w:val="28"/>
          <w:szCs w:val="28"/>
        </w:rPr>
        <w:t xml:space="preserve"> детальный план-график и направляет его в комитет экономического развития администрации города Ставрополя на согласование не позднее 01 декабря года, предшествующего очередному финансовому году;</w:t>
      </w:r>
    </w:p>
    <w:p w14:paraId="67E0BE5A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ежегодно утверждает детальный план-график, согласованный с комитетом экономического развития администрации города Ставрополя, в срок до 31 декабря года, предшествующего очередному финансовому году;</w:t>
      </w:r>
    </w:p>
    <w:p w14:paraId="33F377F6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ежегодно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 в порядке, установленном муниципальным правовым актом администрации города Ставрополя;</w:t>
      </w:r>
    </w:p>
    <w:p w14:paraId="1E4DED1D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ежеквартально представляет в комитет экономического развития информацию, необходимую для проведения мониторинга хода реализации Программы с приложением пояснительной записки в срок до 15-го числа месяца, следующего за отчетным периодом.</w:t>
      </w:r>
    </w:p>
    <w:p w14:paraId="2E8E35B9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В процессе реализации Программы ответственный исполнитель Программы вносит изменения в Программу по следующим основаниям:</w:t>
      </w:r>
    </w:p>
    <w:p w14:paraId="20AFB8ED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приведение Программы в соответствие с решением о бюджете города Ставрополя на очередной финансовый год и плановый период;</w:t>
      </w:r>
    </w:p>
    <w:p w14:paraId="105610DA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изменение законодательства;</w:t>
      </w:r>
    </w:p>
    <w:p w14:paraId="50D129E0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реализация решений администрации города Ставрополя по результатам оценки эффективности реализации;</w:t>
      </w:r>
    </w:p>
    <w:p w14:paraId="03405670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выполнение условий предоставления межбюджетных трансфертов из федерального бюджета и бюджета Ставропольского края;</w:t>
      </w:r>
    </w:p>
    <w:p w14:paraId="5640B4EB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включение в Программу новых расходных обязательств города Ставрополя;</w:t>
      </w:r>
    </w:p>
    <w:p w14:paraId="0B6977FD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уточнение показателей (индикаторов) Программы, механизма реализации Программы, перечня и состава основных мероприятий (мероприятий) Программы, сроков их реализации с учетом выделяемых на реализацию Программы бюджетных ассигнований.</w:t>
      </w:r>
    </w:p>
    <w:p w14:paraId="669A9E33" w14:textId="7C72BA05" w:rsidR="00780C9D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EF1D66">
        <w:rPr>
          <w:sz w:val="28"/>
          <w:szCs w:val="28"/>
        </w:rPr>
        <w:t xml:space="preserve">Мониторинг и контроль реализации Программы осуществляются в </w:t>
      </w:r>
      <w:r w:rsidRPr="00EF1D66">
        <w:rPr>
          <w:sz w:val="28"/>
          <w:szCs w:val="28"/>
        </w:rPr>
        <w:lastRenderedPageBreak/>
        <w:t>порядке, установленном постановлением администрации города Ставрополя.</w:t>
      </w:r>
    </w:p>
    <w:p w14:paraId="669A9E34" w14:textId="77777777" w:rsidR="00780C9D" w:rsidRPr="00EF1D66" w:rsidRDefault="00780C9D" w:rsidP="00780C9D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</w:p>
    <w:p w14:paraId="669A9E35" w14:textId="77777777" w:rsidR="00780C9D" w:rsidRPr="00EF1D66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EF1D66">
        <w:rPr>
          <w:sz w:val="28"/>
        </w:rPr>
        <w:t>Оценка эффективности реализации Программы</w:t>
      </w:r>
    </w:p>
    <w:p w14:paraId="669A9E36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rPr>
          <w:sz w:val="28"/>
        </w:rPr>
      </w:pPr>
    </w:p>
    <w:p w14:paraId="3553C485" w14:textId="77777777" w:rsidR="0018550D" w:rsidRPr="006A5184" w:rsidRDefault="0018550D" w:rsidP="0018550D">
      <w:pPr>
        <w:widowControl w:val="0"/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>Выполнение мероприятий, предусмотренных Программой, позволит достичь следующих результатов:</w:t>
      </w:r>
    </w:p>
    <w:p w14:paraId="1DE3BEF1" w14:textId="77777777" w:rsidR="0018550D" w:rsidRDefault="0018550D" w:rsidP="00185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 xml:space="preserve">обеспечить развитие современной информационно-коммуникационной инфраструктуры с учетом первоочередных потребностей граждан и </w:t>
      </w:r>
      <w:r>
        <w:rPr>
          <w:sz w:val="28"/>
          <w:szCs w:val="28"/>
        </w:rPr>
        <w:t xml:space="preserve">организаций </w:t>
      </w:r>
      <w:r w:rsidRPr="006A5184">
        <w:rPr>
          <w:sz w:val="28"/>
          <w:szCs w:val="28"/>
        </w:rPr>
        <w:t>города Ставрополя, органов местного самоуправления города Ставрополя;</w:t>
      </w:r>
    </w:p>
    <w:p w14:paraId="444171EE" w14:textId="302522E2" w:rsidR="0018550D" w:rsidRPr="006A5184" w:rsidRDefault="0018550D" w:rsidP="00185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 xml:space="preserve">сформировать единую полнофункциональную муниципальную информационную систему, действующую в администрации города Ставрополя, </w:t>
      </w:r>
      <w:r w:rsidR="0025065B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</w:t>
      </w:r>
      <w:r w:rsidRPr="006A5184">
        <w:rPr>
          <w:sz w:val="28"/>
          <w:szCs w:val="28"/>
        </w:rPr>
        <w:t>администрации города Ставрополя и муниципальных учреждениях города Ставрополя на основе современных методов инфокоммуникационного взаимодействия;</w:t>
      </w:r>
    </w:p>
    <w:p w14:paraId="1DBC92A7" w14:textId="77777777" w:rsidR="0018550D" w:rsidRPr="006A5184" w:rsidRDefault="0018550D" w:rsidP="001855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6A5184">
        <w:rPr>
          <w:color w:val="auto"/>
          <w:sz w:val="28"/>
          <w:szCs w:val="28"/>
        </w:rPr>
        <w:t>повысить уровень информированности населения города Ставрополя о возможности получения государственных и муниципальных услуг в электронном виде;</w:t>
      </w:r>
    </w:p>
    <w:p w14:paraId="6652C651" w14:textId="77777777" w:rsidR="0018550D" w:rsidRPr="006A5184" w:rsidRDefault="0018550D" w:rsidP="0018550D">
      <w:pPr>
        <w:pStyle w:val="ConsPlusNormal"/>
        <w:tabs>
          <w:tab w:val="left" w:pos="567"/>
          <w:tab w:val="left" w:pos="26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sz w:val="28"/>
          <w:szCs w:val="28"/>
        </w:rPr>
        <w:t>оптимизировать и повысить качество предоставления государственных и муниципальных услуг в городе Ставрополе;</w:t>
      </w:r>
    </w:p>
    <w:p w14:paraId="108EED5E" w14:textId="77777777" w:rsidR="0018550D" w:rsidRPr="006A5184" w:rsidRDefault="0018550D" w:rsidP="0018550D">
      <w:pPr>
        <w:pStyle w:val="ConsPlusNormal"/>
        <w:tabs>
          <w:tab w:val="left" w:pos="567"/>
          <w:tab w:val="left" w:pos="26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sz w:val="28"/>
          <w:szCs w:val="28"/>
        </w:rPr>
        <w:t>увеличить долю заявителей, удовлетворенных качеством и доступностью государственных и муниципальных услуг, предоставляемых в городе Ставрополе.</w:t>
      </w:r>
    </w:p>
    <w:p w14:paraId="5634DDC1" w14:textId="77777777" w:rsidR="0018550D" w:rsidRPr="006A5184" w:rsidRDefault="0018550D" w:rsidP="0018550D">
      <w:pPr>
        <w:widowControl w:val="0"/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>Социально-экономический эффект от реализации Программы будет достигнут путем увеличения:</w:t>
      </w:r>
    </w:p>
    <w:p w14:paraId="452C0E34" w14:textId="77777777" w:rsidR="0018550D" w:rsidRPr="006A5184" w:rsidRDefault="0018550D" w:rsidP="0018550D">
      <w:pPr>
        <w:widowControl w:val="0"/>
        <w:ind w:firstLine="709"/>
        <w:jc w:val="both"/>
        <w:rPr>
          <w:sz w:val="28"/>
        </w:rPr>
      </w:pPr>
      <w:r w:rsidRPr="006A5184">
        <w:rPr>
          <w:sz w:val="28"/>
        </w:rPr>
        <w:t>количества обновленной компьютерной техники в администрации города Ставрополя и органах</w:t>
      </w:r>
      <w:r w:rsidRPr="007A1089">
        <w:rPr>
          <w:sz w:val="28"/>
        </w:rPr>
        <w:t xml:space="preserve"> </w:t>
      </w:r>
      <w:r w:rsidRPr="006A5184">
        <w:rPr>
          <w:sz w:val="28"/>
        </w:rPr>
        <w:t>администрации города Ставрополя;</w:t>
      </w:r>
    </w:p>
    <w:p w14:paraId="4629B99B" w14:textId="77777777" w:rsidR="0018550D" w:rsidRPr="006A5184" w:rsidRDefault="0018550D" w:rsidP="0018550D">
      <w:pPr>
        <w:widowControl w:val="0"/>
        <w:ind w:firstLine="709"/>
        <w:jc w:val="both"/>
        <w:rPr>
          <w:sz w:val="28"/>
        </w:rPr>
      </w:pPr>
      <w:r w:rsidRPr="006A5184">
        <w:rPr>
          <w:sz w:val="28"/>
        </w:rPr>
        <w:t>количества муниципальных автоматизированных информационных систем в администрации города Ставрополя и органах</w:t>
      </w:r>
      <w:r w:rsidRPr="007A1089">
        <w:rPr>
          <w:sz w:val="28"/>
        </w:rPr>
        <w:t xml:space="preserve"> </w:t>
      </w:r>
      <w:r w:rsidRPr="006A5184">
        <w:rPr>
          <w:sz w:val="28"/>
        </w:rPr>
        <w:t>администрации города Ставрополя;</w:t>
      </w:r>
    </w:p>
    <w:p w14:paraId="49C24B8C" w14:textId="4C7B14F0" w:rsidR="0018550D" w:rsidRPr="006A5184" w:rsidRDefault="0018550D" w:rsidP="0018550D">
      <w:pPr>
        <w:widowControl w:val="0"/>
        <w:ind w:firstLine="709"/>
        <w:jc w:val="both"/>
        <w:rPr>
          <w:sz w:val="28"/>
        </w:rPr>
      </w:pPr>
      <w:r w:rsidRPr="006A5184">
        <w:rPr>
          <w:sz w:val="28"/>
        </w:rPr>
        <w:t>доли муниципальных учреждени</w:t>
      </w:r>
      <w:r w:rsidR="00C50A52">
        <w:rPr>
          <w:sz w:val="28"/>
        </w:rPr>
        <w:t>й города С</w:t>
      </w:r>
      <w:r w:rsidR="007D23CE">
        <w:rPr>
          <w:sz w:val="28"/>
        </w:rPr>
        <w:t>таврополя, включенных</w:t>
      </w:r>
      <w:r w:rsidR="007D23CE" w:rsidRPr="007D23CE">
        <w:rPr>
          <w:sz w:val="28"/>
        </w:rPr>
        <w:t xml:space="preserve"> </w:t>
      </w:r>
      <w:r w:rsidRPr="006A5184">
        <w:rPr>
          <w:sz w:val="28"/>
        </w:rPr>
        <w:t>в</w:t>
      </w:r>
      <w:r w:rsidR="007D23CE" w:rsidRPr="007D23CE">
        <w:rPr>
          <w:sz w:val="28"/>
        </w:rPr>
        <w:t xml:space="preserve"> </w:t>
      </w:r>
      <w:r w:rsidRPr="006A5184">
        <w:rPr>
          <w:sz w:val="28"/>
        </w:rPr>
        <w:t>информационно</w:t>
      </w:r>
      <w:r w:rsidRPr="006A5184">
        <w:rPr>
          <w:sz w:val="28"/>
        </w:rPr>
        <w:noBreakHyphen/>
        <w:t>коммуникационную инфраструктуру города Ставрополя;</w:t>
      </w:r>
    </w:p>
    <w:p w14:paraId="3DD90457" w14:textId="77777777" w:rsidR="0018550D" w:rsidRPr="006A5184" w:rsidRDefault="0018550D" w:rsidP="0018550D">
      <w:pPr>
        <w:widowControl w:val="0"/>
        <w:ind w:firstLine="709"/>
        <w:jc w:val="both"/>
        <w:rPr>
          <w:sz w:val="28"/>
        </w:rPr>
      </w:pPr>
      <w:r w:rsidRPr="006A5184">
        <w:rPr>
          <w:sz w:val="28"/>
          <w:szCs w:val="28"/>
        </w:rPr>
        <w:t>доли положительных отзывов о мероприятиях с участием администрации города Ставрополя в средствах массовой информации;</w:t>
      </w:r>
    </w:p>
    <w:p w14:paraId="49884636" w14:textId="77777777" w:rsidR="0018550D" w:rsidRPr="006A5184" w:rsidRDefault="0018550D" w:rsidP="0018550D">
      <w:pPr>
        <w:widowControl w:val="0"/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>доли заявителей, удовлетворенных качеством и доступностью государственных и муниципальных услуг, предоставляемых в городе Ставрополе;</w:t>
      </w:r>
    </w:p>
    <w:p w14:paraId="0BFA5FD6" w14:textId="77777777" w:rsidR="0018550D" w:rsidRPr="006A5184" w:rsidRDefault="0018550D" w:rsidP="0018550D">
      <w:pPr>
        <w:widowControl w:val="0"/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>количества государственных и муниципальных услуг в городе Ставрополе, предоставляемых заявителям на базе многофункциональных центров.</w:t>
      </w:r>
    </w:p>
    <w:p w14:paraId="669A9E44" w14:textId="77777777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Основными факторами, влияющими на эффективность реализации Программы, могут быть ухудшение социально-экономической ситуации </w:t>
      </w:r>
      <w:r w:rsidRPr="00EF1D66">
        <w:rPr>
          <w:sz w:val="28"/>
          <w:szCs w:val="28"/>
        </w:rPr>
        <w:br/>
        <w:t>в стране и регионе, уменьшение объема финансирования мероприятий Программы.</w:t>
      </w:r>
    </w:p>
    <w:p w14:paraId="669A9E45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lastRenderedPageBreak/>
        <w:t>Методика и критерии оценки эффективности Программы приведены в приложении 2 к Программе и включают описание количественных и качественных показателей (индикаторов) Программы.</w:t>
      </w:r>
    </w:p>
    <w:p w14:paraId="669A9E46" w14:textId="77777777" w:rsidR="00780C9D" w:rsidRPr="00EF1D66" w:rsidRDefault="00780C9D" w:rsidP="00780C9D">
      <w:pPr>
        <w:pStyle w:val="ConsPlusNormal"/>
        <w:widowControl/>
        <w:tabs>
          <w:tab w:val="left" w:pos="4678"/>
        </w:tabs>
        <w:spacing w:line="240" w:lineRule="exact"/>
        <w:ind w:left="4395" w:firstLine="0"/>
        <w:outlineLvl w:val="3"/>
        <w:rPr>
          <w:rFonts w:ascii="Times New Roman" w:hAnsi="Times New Roman" w:cs="Times New Roman"/>
          <w:sz w:val="28"/>
          <w:szCs w:val="28"/>
        </w:rPr>
      </w:pPr>
    </w:p>
    <w:p w14:paraId="669A9E47" w14:textId="77777777" w:rsidR="00780C9D" w:rsidRPr="00EF1D66" w:rsidRDefault="00780C9D" w:rsidP="00780C9D">
      <w:pPr>
        <w:pStyle w:val="ConsPlusNormal"/>
        <w:widowControl/>
        <w:tabs>
          <w:tab w:val="left" w:pos="4678"/>
        </w:tabs>
        <w:spacing w:line="240" w:lineRule="exact"/>
        <w:ind w:left="4395" w:firstLine="0"/>
        <w:outlineLvl w:val="3"/>
        <w:rPr>
          <w:rFonts w:ascii="Times New Roman" w:hAnsi="Times New Roman" w:cs="Times New Roman"/>
          <w:sz w:val="28"/>
          <w:szCs w:val="28"/>
        </w:rPr>
      </w:pPr>
    </w:p>
    <w:p w14:paraId="669A9E48" w14:textId="77777777" w:rsidR="00780C9D" w:rsidRPr="00EF1D66" w:rsidRDefault="00780C9D" w:rsidP="00780C9D">
      <w:pPr>
        <w:pStyle w:val="ConsPlusNormal"/>
        <w:widowControl/>
        <w:tabs>
          <w:tab w:val="left" w:pos="4678"/>
        </w:tabs>
        <w:spacing w:line="240" w:lineRule="exact"/>
        <w:ind w:left="4395" w:firstLine="0"/>
        <w:outlineLvl w:val="3"/>
        <w:rPr>
          <w:rFonts w:ascii="Times New Roman" w:hAnsi="Times New Roman" w:cs="Times New Roman"/>
          <w:sz w:val="28"/>
          <w:szCs w:val="28"/>
        </w:rPr>
      </w:pPr>
    </w:p>
    <w:p w14:paraId="669A9E49" w14:textId="77777777" w:rsidR="00780C9D" w:rsidRPr="00EF1D66" w:rsidRDefault="00780C9D" w:rsidP="00780C9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669A9E4A" w14:textId="77777777" w:rsidR="00780C9D" w:rsidRPr="00EF1D66" w:rsidRDefault="00780C9D" w:rsidP="00780C9D">
      <w:pPr>
        <w:pStyle w:val="ConsPlusNormal"/>
        <w:tabs>
          <w:tab w:val="right" w:pos="9354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EF1D66">
        <w:rPr>
          <w:rFonts w:ascii="Times New Roman" w:hAnsi="Times New Roman" w:cs="Times New Roman"/>
          <w:sz w:val="28"/>
          <w:szCs w:val="28"/>
        </w:rPr>
        <w:tab/>
        <w:t>Т.В. Савельева</w:t>
      </w:r>
    </w:p>
    <w:p w14:paraId="669A9E4B" w14:textId="77777777" w:rsidR="00780C9D" w:rsidRPr="00EF1D66" w:rsidRDefault="00780C9D" w:rsidP="00780C9D">
      <w:pPr>
        <w:pStyle w:val="ConsPlusNormal"/>
        <w:widowControl/>
        <w:tabs>
          <w:tab w:val="left" w:pos="4678"/>
        </w:tabs>
        <w:spacing w:line="240" w:lineRule="exact"/>
        <w:ind w:left="4395" w:firstLine="0"/>
        <w:outlineLvl w:val="3"/>
        <w:rPr>
          <w:rFonts w:ascii="Times New Roman" w:hAnsi="Times New Roman" w:cs="Times New Roman"/>
          <w:sz w:val="28"/>
          <w:szCs w:val="28"/>
        </w:rPr>
        <w:sectPr w:rsidR="00780C9D" w:rsidRPr="00EF1D66" w:rsidSect="00F743FC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669A9E4C" w14:textId="77777777" w:rsidR="00780C9D" w:rsidRPr="00EF1D66" w:rsidRDefault="00780C9D" w:rsidP="00780C9D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ind w:left="9923"/>
        <w:rPr>
          <w:snapToGrid w:val="0"/>
          <w:sz w:val="28"/>
        </w:rPr>
      </w:pPr>
      <w:r w:rsidRPr="00EF1D66">
        <w:rPr>
          <w:snapToGrid w:val="0"/>
          <w:sz w:val="28"/>
        </w:rPr>
        <w:lastRenderedPageBreak/>
        <w:t>Приложение 1</w:t>
      </w:r>
    </w:p>
    <w:p w14:paraId="669A9E4D" w14:textId="77777777" w:rsidR="00780C9D" w:rsidRPr="00EF1D66" w:rsidRDefault="00780C9D" w:rsidP="00780C9D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ind w:left="9923"/>
        <w:rPr>
          <w:snapToGrid w:val="0"/>
          <w:sz w:val="28"/>
        </w:rPr>
      </w:pPr>
    </w:p>
    <w:p w14:paraId="669A9E4E" w14:textId="77777777" w:rsidR="00780C9D" w:rsidRPr="00EF1D66" w:rsidRDefault="00780C9D" w:rsidP="00780C9D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ind w:left="9923"/>
        <w:contextualSpacing/>
        <w:rPr>
          <w:snapToGrid w:val="0"/>
          <w:sz w:val="28"/>
        </w:rPr>
      </w:pPr>
      <w:r w:rsidRPr="00EF1D66">
        <w:rPr>
          <w:snapToGrid w:val="0"/>
          <w:sz w:val="28"/>
        </w:rPr>
        <w:t>к муниципальной программе</w:t>
      </w:r>
    </w:p>
    <w:p w14:paraId="669A9E4F" w14:textId="77777777" w:rsidR="00780C9D" w:rsidRPr="00EF1D66" w:rsidRDefault="00780C9D" w:rsidP="00780C9D">
      <w:pPr>
        <w:pStyle w:val="ConsPlusNormal"/>
        <w:widowControl/>
        <w:spacing w:line="240" w:lineRule="exact"/>
        <w:ind w:left="99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14:paraId="669A9E51" w14:textId="77777777" w:rsidR="00780C9D" w:rsidRPr="00EF1D66" w:rsidRDefault="00780C9D" w:rsidP="00780C9D">
      <w:pPr>
        <w:spacing w:line="240" w:lineRule="exact"/>
        <w:ind w:left="10773"/>
        <w:rPr>
          <w:sz w:val="28"/>
          <w:szCs w:val="28"/>
        </w:rPr>
      </w:pPr>
    </w:p>
    <w:p w14:paraId="669A9E52" w14:textId="77777777" w:rsidR="00780C9D" w:rsidRPr="00EF1D66" w:rsidRDefault="00780C9D" w:rsidP="00780C9D">
      <w:pPr>
        <w:pStyle w:val="ConsPlusNormal"/>
        <w:widowControl/>
        <w:tabs>
          <w:tab w:val="left" w:pos="1134"/>
          <w:tab w:val="left" w:pos="269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ПЕРЕЧЕНЬ И ОБЩАЯ ХАРАКТЕРИСТИКА ПОДПРОГРАММ</w:t>
      </w:r>
    </w:p>
    <w:p w14:paraId="669A9E53" w14:textId="77777777" w:rsidR="00780C9D" w:rsidRPr="00EF1D66" w:rsidRDefault="00780C9D" w:rsidP="00780C9D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jc w:val="center"/>
        <w:rPr>
          <w:snapToGrid w:val="0"/>
          <w:sz w:val="28"/>
        </w:rPr>
      </w:pPr>
      <w:r w:rsidRPr="00EF1D66">
        <w:rPr>
          <w:snapToGrid w:val="0"/>
          <w:sz w:val="28"/>
        </w:rPr>
        <w:t>муниципальной программы «Развитие информационного общества,</w:t>
      </w:r>
    </w:p>
    <w:p w14:paraId="669A9E54" w14:textId="77777777" w:rsidR="00780C9D" w:rsidRPr="00EF1D66" w:rsidRDefault="00780C9D" w:rsidP="00780C9D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jc w:val="center"/>
        <w:rPr>
          <w:snapToGrid w:val="0"/>
          <w:sz w:val="28"/>
        </w:rPr>
      </w:pPr>
      <w:r w:rsidRPr="00EF1D66">
        <w:rPr>
          <w:snapToGrid w:val="0"/>
          <w:sz w:val="28"/>
        </w:rPr>
        <w:t>оптимизация и повышение качества предоставления государственных и муниципальных услуг в городе Ставрополе»</w:t>
      </w:r>
    </w:p>
    <w:p w14:paraId="669A9E55" w14:textId="77777777" w:rsidR="00780C9D" w:rsidRPr="00EF1D66" w:rsidRDefault="00780C9D" w:rsidP="00780C9D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517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66"/>
        <w:gridCol w:w="1548"/>
        <w:gridCol w:w="1984"/>
        <w:gridCol w:w="1843"/>
        <w:gridCol w:w="991"/>
        <w:gridCol w:w="994"/>
        <w:gridCol w:w="852"/>
        <w:gridCol w:w="849"/>
        <w:gridCol w:w="852"/>
        <w:gridCol w:w="849"/>
        <w:gridCol w:w="852"/>
        <w:gridCol w:w="1457"/>
        <w:gridCol w:w="1518"/>
      </w:tblGrid>
      <w:tr w:rsidR="005F176F" w:rsidRPr="00EF1D66" w14:paraId="669A9E60" w14:textId="77777777" w:rsidTr="005F176F">
        <w:trPr>
          <w:trHeight w:val="465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56" w14:textId="77777777" w:rsidR="00780C9D" w:rsidRPr="00EF1D66" w:rsidRDefault="00780C9D" w:rsidP="00F743FC">
            <w:pPr>
              <w:ind w:right="-72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№ п/п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57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9E58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59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Обоснование выделения подпрограммы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5A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Срок </w:t>
            </w:r>
            <w:proofErr w:type="spellStart"/>
            <w:r w:rsidRPr="00EF1D66">
              <w:rPr>
                <w:sz w:val="20"/>
                <w:szCs w:val="20"/>
              </w:rPr>
              <w:t>испол</w:t>
            </w:r>
            <w:proofErr w:type="spellEnd"/>
          </w:p>
          <w:p w14:paraId="669A9E5B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нения</w:t>
            </w:r>
          </w:p>
          <w:p w14:paraId="669A9E5C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(годы)</w:t>
            </w:r>
          </w:p>
        </w:tc>
        <w:tc>
          <w:tcPr>
            <w:tcW w:w="17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5D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Объем финансирования за счет средств бюджета города Ставрополя (тыс. рублей)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5E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9E5F" w14:textId="77777777" w:rsidR="00780C9D" w:rsidRPr="00EF1D66" w:rsidRDefault="00780C9D" w:rsidP="00F743FC">
            <w:pPr>
              <w:ind w:right="-101"/>
              <w:jc w:val="center"/>
              <w:rPr>
                <w:sz w:val="20"/>
                <w:szCs w:val="20"/>
              </w:rPr>
            </w:pPr>
            <w:r w:rsidRPr="00EF1D66">
              <w:rPr>
                <w:bCs/>
                <w:sz w:val="20"/>
                <w:szCs w:val="20"/>
              </w:rPr>
              <w:t xml:space="preserve">Последствия </w:t>
            </w:r>
            <w:proofErr w:type="spellStart"/>
            <w:r w:rsidRPr="00EF1D66">
              <w:rPr>
                <w:bCs/>
                <w:sz w:val="20"/>
                <w:szCs w:val="20"/>
              </w:rPr>
              <w:t>нереализации</w:t>
            </w:r>
            <w:proofErr w:type="spellEnd"/>
            <w:r w:rsidRPr="00EF1D66">
              <w:rPr>
                <w:bCs/>
                <w:sz w:val="20"/>
                <w:szCs w:val="20"/>
              </w:rPr>
              <w:t xml:space="preserve"> </w:t>
            </w:r>
            <w:r w:rsidRPr="00EF1D66">
              <w:rPr>
                <w:sz w:val="20"/>
                <w:szCs w:val="20"/>
              </w:rPr>
              <w:t>подпрограммы</w:t>
            </w:r>
          </w:p>
        </w:tc>
      </w:tr>
      <w:tr w:rsidR="005F176F" w:rsidRPr="00EF1D66" w14:paraId="669A9E69" w14:textId="77777777" w:rsidTr="005F176F">
        <w:trPr>
          <w:trHeight w:val="241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61" w14:textId="77777777" w:rsidR="00780C9D" w:rsidRPr="00EF1D66" w:rsidRDefault="00780C9D" w:rsidP="00F743FC">
            <w:pPr>
              <w:ind w:right="-72"/>
              <w:jc w:val="center"/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62" w14:textId="77777777" w:rsidR="00780C9D" w:rsidRPr="00EF1D66" w:rsidRDefault="00780C9D" w:rsidP="00F743FC">
            <w:pPr>
              <w:jc w:val="center"/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9E63" w14:textId="77777777" w:rsidR="00780C9D" w:rsidRPr="00EF1D66" w:rsidRDefault="00780C9D" w:rsidP="00F743FC">
            <w:pPr>
              <w:jc w:val="center"/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64" w14:textId="77777777" w:rsidR="00780C9D" w:rsidRPr="00EF1D66" w:rsidRDefault="00780C9D" w:rsidP="00F743FC">
            <w:pPr>
              <w:jc w:val="center"/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65" w14:textId="77777777" w:rsidR="00780C9D" w:rsidRPr="00EF1D66" w:rsidRDefault="00780C9D" w:rsidP="00F743FC">
            <w:pPr>
              <w:jc w:val="center"/>
            </w:pPr>
          </w:p>
        </w:tc>
        <w:tc>
          <w:tcPr>
            <w:tcW w:w="17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66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67" w14:textId="77777777" w:rsidR="00780C9D" w:rsidRPr="00EF1D66" w:rsidRDefault="00780C9D" w:rsidP="00F743FC">
            <w:pPr>
              <w:jc w:val="center"/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9E68" w14:textId="77777777" w:rsidR="00780C9D" w:rsidRPr="00EF1D66" w:rsidRDefault="00780C9D" w:rsidP="00F743FC">
            <w:pPr>
              <w:jc w:val="center"/>
              <w:rPr>
                <w:bCs/>
              </w:rPr>
            </w:pPr>
          </w:p>
        </w:tc>
      </w:tr>
      <w:tr w:rsidR="005F176F" w:rsidRPr="00EF1D66" w14:paraId="669A9E77" w14:textId="77777777" w:rsidTr="005F176F">
        <w:trPr>
          <w:trHeight w:val="201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9E6A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9E6B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6C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9E6D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9E6E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6F" w14:textId="77777777" w:rsidR="00780C9D" w:rsidRPr="00EF1D66" w:rsidRDefault="00780C9D" w:rsidP="00F743FC">
            <w:pPr>
              <w:ind w:left="-123" w:right="-35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70" w14:textId="77777777" w:rsidR="00780C9D" w:rsidRPr="00EF1D66" w:rsidRDefault="00780C9D" w:rsidP="00F743FC">
            <w:pPr>
              <w:ind w:left="-123" w:right="-35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2018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71" w14:textId="77777777" w:rsidR="00780C9D" w:rsidRPr="00EF1D66" w:rsidRDefault="00780C9D" w:rsidP="00F743FC">
            <w:pPr>
              <w:ind w:left="-123" w:right="-35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72" w14:textId="77777777" w:rsidR="00780C9D" w:rsidRPr="00EF1D66" w:rsidRDefault="00780C9D" w:rsidP="00F743FC">
            <w:pPr>
              <w:ind w:left="-123" w:right="-35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73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74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9E75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76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</w:tr>
    </w:tbl>
    <w:p w14:paraId="669A9E78" w14:textId="77777777" w:rsidR="00780C9D" w:rsidRPr="00EF1D66" w:rsidRDefault="00780C9D" w:rsidP="00780C9D">
      <w:pPr>
        <w:rPr>
          <w:sz w:val="2"/>
          <w:szCs w:val="20"/>
        </w:rPr>
      </w:pPr>
    </w:p>
    <w:tbl>
      <w:tblPr>
        <w:tblStyle w:val="a7"/>
        <w:tblW w:w="517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66"/>
        <w:gridCol w:w="1548"/>
        <w:gridCol w:w="1984"/>
        <w:gridCol w:w="1843"/>
        <w:gridCol w:w="991"/>
        <w:gridCol w:w="994"/>
        <w:gridCol w:w="858"/>
        <w:gridCol w:w="852"/>
        <w:gridCol w:w="855"/>
        <w:gridCol w:w="855"/>
        <w:gridCol w:w="846"/>
        <w:gridCol w:w="1457"/>
        <w:gridCol w:w="1506"/>
      </w:tblGrid>
      <w:tr w:rsidR="005F176F" w:rsidRPr="00EF1D66" w14:paraId="669A9E86" w14:textId="77777777" w:rsidTr="005F176F">
        <w:trPr>
          <w:trHeight w:val="215"/>
          <w:tblHeader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79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7A" w14:textId="77777777" w:rsidR="00780C9D" w:rsidRPr="00EF1D66" w:rsidRDefault="00780C9D" w:rsidP="00F743FC">
            <w:pPr>
              <w:ind w:right="-57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7B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7C" w14:textId="77777777" w:rsidR="00780C9D" w:rsidRPr="00EF1D66" w:rsidRDefault="00780C9D" w:rsidP="00F743FC">
            <w:pPr>
              <w:ind w:right="-169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7D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7E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7F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80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81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82" w14:textId="77777777" w:rsidR="00780C9D" w:rsidRPr="00EF1D66" w:rsidRDefault="00780C9D" w:rsidP="00F743FC">
            <w:pPr>
              <w:ind w:left="-29" w:right="-13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83" w14:textId="77777777" w:rsidR="00780C9D" w:rsidRPr="00EF1D66" w:rsidRDefault="00780C9D" w:rsidP="00F743FC">
            <w:pPr>
              <w:ind w:left="-29" w:right="-13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84" w14:textId="77777777" w:rsidR="00780C9D" w:rsidRPr="00EF1D66" w:rsidRDefault="00780C9D" w:rsidP="00F743FC">
            <w:pPr>
              <w:ind w:left="-29" w:right="-66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85" w14:textId="77777777" w:rsidR="00780C9D" w:rsidRPr="00EF1D66" w:rsidRDefault="00780C9D" w:rsidP="00F743FC">
            <w:pPr>
              <w:ind w:left="-86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13</w:t>
            </w:r>
          </w:p>
        </w:tc>
      </w:tr>
      <w:tr w:rsidR="005F176F" w:rsidRPr="00EF1D66" w14:paraId="669A9EA4" w14:textId="77777777" w:rsidTr="00C82331">
        <w:trPr>
          <w:trHeight w:val="172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87" w14:textId="77777777" w:rsidR="00780C9D" w:rsidRPr="00EF1D66" w:rsidRDefault="00780C9D" w:rsidP="00F743FC">
            <w:pPr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B554" w14:textId="77777777" w:rsidR="005F176F" w:rsidRDefault="00780C9D" w:rsidP="005F176F">
            <w:pPr>
              <w:ind w:right="-57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EF1D66">
              <w:rPr>
                <w:sz w:val="20"/>
                <w:szCs w:val="20"/>
              </w:rPr>
              <w:t>информацион</w:t>
            </w:r>
            <w:proofErr w:type="spellEnd"/>
          </w:p>
          <w:p w14:paraId="669A9E88" w14:textId="6EC94FA0" w:rsidR="00780C9D" w:rsidRPr="00EF1D66" w:rsidRDefault="00780C9D" w:rsidP="005F176F">
            <w:pPr>
              <w:ind w:right="-57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ного</w:t>
            </w:r>
            <w:proofErr w:type="spellEnd"/>
            <w:r w:rsidRPr="00EF1D66">
              <w:rPr>
                <w:sz w:val="20"/>
                <w:szCs w:val="20"/>
              </w:rPr>
              <w:t xml:space="preserve"> общества в городе Ставрополе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89" w14:textId="41B552FA" w:rsidR="00780C9D" w:rsidRPr="00EF1D66" w:rsidRDefault="00780C9D" w:rsidP="00C82331">
            <w:pPr>
              <w:tabs>
                <w:tab w:val="left" w:pos="-8647"/>
                <w:tab w:val="right" w:pos="-5387"/>
                <w:tab w:val="right" w:pos="9355"/>
              </w:tabs>
              <w:ind w:left="34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Ставрополя, комитет градостроительства администрации города Ставрополя, комитет по управлению муниципальным имуществом города Ставрополя, администрация города Ставрополя в лице отдела пресс-службы администрации города Ставрополя</w:t>
            </w:r>
            <w:r w:rsidR="00AC7ADE" w:rsidRPr="00EF1D66">
              <w:rPr>
                <w:sz w:val="20"/>
                <w:szCs w:val="20"/>
              </w:rPr>
              <w:t xml:space="preserve">, </w:t>
            </w:r>
            <w:r w:rsidR="004B6192" w:rsidRPr="00EF1D66">
              <w:rPr>
                <w:sz w:val="20"/>
                <w:szCs w:val="20"/>
              </w:rPr>
              <w:lastRenderedPageBreak/>
              <w:t xml:space="preserve">администрация города Ставрополя в лице </w:t>
            </w:r>
            <w:r w:rsidR="00AC7ADE" w:rsidRPr="00EF1D66">
              <w:rPr>
                <w:sz w:val="20"/>
                <w:szCs w:val="20"/>
              </w:rPr>
              <w:t>комитет</w:t>
            </w:r>
            <w:r w:rsidR="004B6192" w:rsidRPr="00EF1D66">
              <w:rPr>
                <w:sz w:val="20"/>
                <w:szCs w:val="20"/>
              </w:rPr>
              <w:t>а</w:t>
            </w:r>
            <w:r w:rsidR="00AC7ADE" w:rsidRPr="00EF1D66">
              <w:rPr>
                <w:sz w:val="20"/>
                <w:szCs w:val="20"/>
              </w:rPr>
              <w:t xml:space="preserve"> экономического развития администрации города Ставрополя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8B" w14:textId="692AF637" w:rsidR="00780C9D" w:rsidRPr="00EF1D66" w:rsidRDefault="00780C9D" w:rsidP="00826230">
            <w:pPr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подпрограмма направлена на формирование единой полнофункциональной муниципальной информационной</w:t>
            </w:r>
          </w:p>
          <w:p w14:paraId="669A9E8C" w14:textId="77777777" w:rsidR="00780C9D" w:rsidRPr="00EF1D66" w:rsidRDefault="00780C9D" w:rsidP="00826230">
            <w:pPr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системы и повышение</w:t>
            </w:r>
          </w:p>
          <w:p w14:paraId="669A9E8D" w14:textId="77777777" w:rsidR="00780C9D" w:rsidRPr="00EF1D66" w:rsidRDefault="00780C9D" w:rsidP="00826230">
            <w:pPr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уровня информированности населения города</w:t>
            </w:r>
          </w:p>
          <w:p w14:paraId="669A9E8E" w14:textId="77777777" w:rsidR="00780C9D" w:rsidRPr="00EF1D66" w:rsidRDefault="00780C9D" w:rsidP="00826230">
            <w:pPr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Ставрополя о</w:t>
            </w:r>
          </w:p>
          <w:p w14:paraId="669A9E8F" w14:textId="77777777" w:rsidR="00780C9D" w:rsidRPr="00EF1D66" w:rsidRDefault="00780C9D" w:rsidP="00826230">
            <w:pPr>
              <w:ind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деятельности администрации города Ставрополя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90" w14:textId="77777777" w:rsidR="00780C9D" w:rsidRPr="00172B86" w:rsidRDefault="00780C9D" w:rsidP="008147BA">
            <w:pPr>
              <w:rPr>
                <w:sz w:val="19"/>
                <w:szCs w:val="19"/>
              </w:rPr>
            </w:pPr>
            <w:r w:rsidRPr="00172B86">
              <w:rPr>
                <w:sz w:val="19"/>
                <w:szCs w:val="19"/>
              </w:rPr>
              <w:t>2017 –2022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91" w14:textId="619AE034" w:rsidR="00780C9D" w:rsidRPr="00D35C3F" w:rsidRDefault="00C82331" w:rsidP="008147BA">
            <w:pPr>
              <w:ind w:left="-102" w:right="-129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34986,87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92" w14:textId="50082DEE" w:rsidR="00780C9D" w:rsidRPr="00D35C3F" w:rsidRDefault="00780C9D" w:rsidP="008147BA">
            <w:pPr>
              <w:ind w:left="-102" w:right="-129" w:firstLine="57"/>
              <w:rPr>
                <w:sz w:val="20"/>
                <w:szCs w:val="20"/>
              </w:rPr>
            </w:pPr>
            <w:r w:rsidRPr="00D35C3F">
              <w:rPr>
                <w:sz w:val="20"/>
                <w:szCs w:val="20"/>
              </w:rPr>
              <w:t>32</w:t>
            </w:r>
            <w:r w:rsidR="00B16840">
              <w:rPr>
                <w:sz w:val="20"/>
                <w:szCs w:val="20"/>
              </w:rPr>
              <w:t>5</w:t>
            </w:r>
            <w:r w:rsidRPr="00D35C3F">
              <w:rPr>
                <w:sz w:val="20"/>
                <w:szCs w:val="20"/>
              </w:rPr>
              <w:t xml:space="preserve">19,38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93" w14:textId="3D3B42E7" w:rsidR="00780C9D" w:rsidRPr="00D35C3F" w:rsidRDefault="00780C9D" w:rsidP="008147BA">
            <w:pPr>
              <w:ind w:left="-102" w:right="-129" w:firstLine="57"/>
              <w:rPr>
                <w:sz w:val="20"/>
                <w:szCs w:val="20"/>
              </w:rPr>
            </w:pPr>
            <w:r w:rsidRPr="00D35C3F">
              <w:rPr>
                <w:sz w:val="20"/>
                <w:szCs w:val="20"/>
              </w:rPr>
              <w:t>32</w:t>
            </w:r>
            <w:r w:rsidR="00B16840">
              <w:rPr>
                <w:sz w:val="20"/>
                <w:szCs w:val="20"/>
              </w:rPr>
              <w:t>5</w:t>
            </w:r>
            <w:r w:rsidRPr="00D35C3F">
              <w:rPr>
                <w:sz w:val="20"/>
                <w:szCs w:val="20"/>
              </w:rPr>
              <w:t xml:space="preserve">19,38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94" w14:textId="12DAAE88" w:rsidR="00780C9D" w:rsidRPr="00D35C3F" w:rsidRDefault="00780C9D" w:rsidP="008147BA">
            <w:pPr>
              <w:ind w:left="-102" w:right="-129" w:firstLine="57"/>
              <w:rPr>
                <w:sz w:val="20"/>
                <w:szCs w:val="20"/>
              </w:rPr>
            </w:pPr>
            <w:r w:rsidRPr="00D35C3F">
              <w:rPr>
                <w:sz w:val="20"/>
                <w:szCs w:val="20"/>
              </w:rPr>
              <w:t>32</w:t>
            </w:r>
            <w:r w:rsidR="00B16840">
              <w:rPr>
                <w:sz w:val="20"/>
                <w:szCs w:val="20"/>
              </w:rPr>
              <w:t>5</w:t>
            </w:r>
            <w:r w:rsidRPr="00D35C3F">
              <w:rPr>
                <w:sz w:val="20"/>
                <w:szCs w:val="20"/>
              </w:rPr>
              <w:t xml:space="preserve">19,38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95" w14:textId="6EC93D7B" w:rsidR="00780C9D" w:rsidRPr="00D35C3F" w:rsidRDefault="00780C9D" w:rsidP="008147BA">
            <w:pPr>
              <w:ind w:left="-102" w:right="-129" w:firstLine="57"/>
              <w:rPr>
                <w:sz w:val="20"/>
                <w:szCs w:val="20"/>
              </w:rPr>
            </w:pPr>
            <w:r w:rsidRPr="00D35C3F">
              <w:rPr>
                <w:sz w:val="20"/>
                <w:szCs w:val="20"/>
              </w:rPr>
              <w:t>32</w:t>
            </w:r>
            <w:r w:rsidR="00B16840">
              <w:rPr>
                <w:sz w:val="20"/>
                <w:szCs w:val="20"/>
              </w:rPr>
              <w:t>5</w:t>
            </w:r>
            <w:r w:rsidRPr="00D35C3F">
              <w:rPr>
                <w:sz w:val="20"/>
                <w:szCs w:val="20"/>
              </w:rPr>
              <w:t xml:space="preserve">19,38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96" w14:textId="2BC81E6F" w:rsidR="00780C9D" w:rsidRPr="00D35C3F" w:rsidRDefault="00780C9D" w:rsidP="008147BA">
            <w:pPr>
              <w:ind w:left="-102" w:right="-130" w:firstLine="57"/>
              <w:rPr>
                <w:sz w:val="20"/>
                <w:szCs w:val="20"/>
              </w:rPr>
            </w:pPr>
            <w:r w:rsidRPr="00D35C3F">
              <w:rPr>
                <w:sz w:val="20"/>
                <w:szCs w:val="20"/>
              </w:rPr>
              <w:t>32</w:t>
            </w:r>
            <w:r w:rsidR="00B16840">
              <w:rPr>
                <w:sz w:val="20"/>
                <w:szCs w:val="20"/>
              </w:rPr>
              <w:t>5</w:t>
            </w:r>
            <w:r w:rsidRPr="00D35C3F">
              <w:rPr>
                <w:sz w:val="20"/>
                <w:szCs w:val="20"/>
              </w:rPr>
              <w:t xml:space="preserve">19,38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2234" w14:textId="77777777" w:rsidR="00826230" w:rsidRDefault="00780C9D" w:rsidP="008147BA">
            <w:pPr>
              <w:widowControl w:val="0"/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left="-28" w:right="-6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формирование единой полнофункциональной </w:t>
            </w:r>
            <w:proofErr w:type="spellStart"/>
            <w:r w:rsidRPr="00EF1D66">
              <w:rPr>
                <w:sz w:val="20"/>
                <w:szCs w:val="20"/>
              </w:rPr>
              <w:t>муниципаль</w:t>
            </w:r>
            <w:proofErr w:type="spellEnd"/>
          </w:p>
          <w:p w14:paraId="332100F6" w14:textId="77777777" w:rsidR="00826230" w:rsidRDefault="00780C9D" w:rsidP="008147BA">
            <w:pPr>
              <w:widowControl w:val="0"/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left="-28" w:right="-6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ной </w:t>
            </w:r>
            <w:proofErr w:type="spellStart"/>
            <w:r w:rsidRPr="00EF1D66">
              <w:rPr>
                <w:sz w:val="20"/>
                <w:szCs w:val="20"/>
              </w:rPr>
              <w:t>информацион</w:t>
            </w:r>
            <w:proofErr w:type="spellEnd"/>
          </w:p>
          <w:p w14:paraId="669A9E9A" w14:textId="142E9BC9" w:rsidR="00780C9D" w:rsidRPr="00EF1D66" w:rsidRDefault="00780C9D" w:rsidP="008147BA">
            <w:pPr>
              <w:widowControl w:val="0"/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left="-28" w:right="-6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ной</w:t>
            </w:r>
            <w:r w:rsidR="00172B86">
              <w:rPr>
                <w:sz w:val="20"/>
                <w:szCs w:val="20"/>
              </w:rPr>
              <w:t xml:space="preserve"> </w:t>
            </w:r>
            <w:r w:rsidRPr="00EF1D66">
              <w:rPr>
                <w:sz w:val="20"/>
                <w:szCs w:val="20"/>
              </w:rPr>
              <w:t>системы и повышение уровня информированности населения города</w:t>
            </w:r>
          </w:p>
          <w:p w14:paraId="669A9E9B" w14:textId="77777777" w:rsidR="00780C9D" w:rsidRPr="00EF1D66" w:rsidRDefault="00780C9D" w:rsidP="008147BA">
            <w:pPr>
              <w:widowControl w:val="0"/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left="-28" w:right="-6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Ставрополя о</w:t>
            </w:r>
          </w:p>
          <w:p w14:paraId="669A9E9D" w14:textId="3197E536" w:rsidR="00780C9D" w:rsidRPr="00EF1D66" w:rsidRDefault="00780C9D" w:rsidP="00E5721B">
            <w:pPr>
              <w:widowControl w:val="0"/>
              <w:ind w:left="-28" w:right="-6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деятельности администрации города Ставрополя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8301" w14:textId="77777777" w:rsidR="00E5721B" w:rsidRDefault="00780C9D" w:rsidP="00E5721B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недостаточная </w:t>
            </w:r>
            <w:proofErr w:type="spellStart"/>
            <w:r w:rsidRPr="00EF1D66">
              <w:rPr>
                <w:sz w:val="20"/>
                <w:szCs w:val="20"/>
              </w:rPr>
              <w:t>полнофункцио</w:t>
            </w:r>
            <w:proofErr w:type="spellEnd"/>
          </w:p>
          <w:p w14:paraId="32818D08" w14:textId="75B07E66" w:rsidR="00172B86" w:rsidRDefault="00E5721B" w:rsidP="00E5721B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нальность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80C9D" w:rsidRPr="00EF1D66">
              <w:rPr>
                <w:sz w:val="20"/>
                <w:szCs w:val="20"/>
              </w:rPr>
              <w:t xml:space="preserve">единой муниципальной </w:t>
            </w:r>
            <w:proofErr w:type="spellStart"/>
            <w:r w:rsidR="00780C9D" w:rsidRPr="00EF1D66">
              <w:rPr>
                <w:sz w:val="20"/>
                <w:szCs w:val="20"/>
              </w:rPr>
              <w:t>информацион</w:t>
            </w:r>
            <w:proofErr w:type="spellEnd"/>
          </w:p>
          <w:p w14:paraId="669A9EA1" w14:textId="315F2FF8" w:rsidR="00780C9D" w:rsidRPr="00EF1D66" w:rsidRDefault="00780C9D" w:rsidP="00E5721B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ной</w:t>
            </w:r>
            <w:r w:rsidR="00172B86">
              <w:rPr>
                <w:sz w:val="20"/>
                <w:szCs w:val="20"/>
              </w:rPr>
              <w:t xml:space="preserve"> </w:t>
            </w:r>
            <w:r w:rsidRPr="00EF1D66">
              <w:rPr>
                <w:sz w:val="20"/>
                <w:szCs w:val="20"/>
              </w:rPr>
              <w:t>системы;</w:t>
            </w:r>
          </w:p>
          <w:p w14:paraId="669A9EA2" w14:textId="77777777" w:rsidR="00780C9D" w:rsidRPr="00EF1D66" w:rsidRDefault="00780C9D" w:rsidP="00E5721B">
            <w:pPr>
              <w:ind w:left="-3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недостаточный уровень информирован</w:t>
            </w:r>
          </w:p>
          <w:p w14:paraId="669A9EA3" w14:textId="77777777" w:rsidR="00780C9D" w:rsidRPr="00EF1D66" w:rsidRDefault="00780C9D" w:rsidP="00E5721B">
            <w:pPr>
              <w:ind w:left="-3" w:right="-108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ности</w:t>
            </w:r>
            <w:proofErr w:type="spellEnd"/>
            <w:r w:rsidRPr="00EF1D66">
              <w:rPr>
                <w:sz w:val="20"/>
                <w:szCs w:val="20"/>
              </w:rPr>
              <w:t xml:space="preserve"> населения города Ставрополя о деятельности администрации города Ставрополя</w:t>
            </w:r>
          </w:p>
        </w:tc>
      </w:tr>
      <w:tr w:rsidR="005F176F" w:rsidRPr="00EF1D66" w14:paraId="669A9EBC" w14:textId="77777777" w:rsidTr="005F176F">
        <w:trPr>
          <w:trHeight w:val="88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A5" w14:textId="77777777" w:rsidR="00780C9D" w:rsidRPr="00EF1D66" w:rsidRDefault="00780C9D" w:rsidP="00F743FC">
            <w:pPr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5215" w14:textId="77777777" w:rsidR="005F176F" w:rsidRDefault="00780C9D" w:rsidP="008147BA">
            <w:pPr>
              <w:ind w:right="-57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Оптимизация и повышение качества предоставления </w:t>
            </w:r>
            <w:proofErr w:type="spellStart"/>
            <w:r w:rsidRPr="00EF1D66">
              <w:rPr>
                <w:sz w:val="20"/>
                <w:szCs w:val="20"/>
              </w:rPr>
              <w:t>государствен</w:t>
            </w:r>
            <w:proofErr w:type="spellEnd"/>
          </w:p>
          <w:p w14:paraId="669A9EA6" w14:textId="5804BE87" w:rsidR="00780C9D" w:rsidRPr="00EF1D66" w:rsidRDefault="00780C9D" w:rsidP="008147BA">
            <w:pPr>
              <w:ind w:right="-57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и муниципальных услуг в городе Ставрополе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A7" w14:textId="7EEE92D9" w:rsidR="00780C9D" w:rsidRPr="00EF1D66" w:rsidRDefault="009353C4" w:rsidP="008147BA">
            <w:pPr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9A9EA8" w14:textId="77777777" w:rsidR="00780C9D" w:rsidRPr="00EF1D66" w:rsidRDefault="00780C9D" w:rsidP="00F80C1F">
            <w:pPr>
              <w:pStyle w:val="ConsPlusNormal"/>
              <w:widowControl/>
              <w:tabs>
                <w:tab w:val="left" w:pos="1134"/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подпрограмма направлена на</w:t>
            </w:r>
          </w:p>
          <w:p w14:paraId="669A9EAA" w14:textId="1C1EC2ED" w:rsidR="00780C9D" w:rsidRPr="00EF1D66" w:rsidRDefault="00780C9D" w:rsidP="00F80C1F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оптимизацию и повышение качества предоставления государственных и муниципальных услуг в</w:t>
            </w:r>
            <w:r w:rsidR="0026005C">
              <w:rPr>
                <w:rFonts w:ascii="Times New Roman" w:hAnsi="Times New Roman" w:cs="Times New Roman"/>
              </w:rPr>
              <w:t xml:space="preserve"> городе Ставрополе, в том числе в </w:t>
            </w:r>
            <w:r w:rsidRPr="00EF1D66">
              <w:rPr>
                <w:rFonts w:ascii="Times New Roman" w:hAnsi="Times New Roman" w:cs="Times New Roman"/>
              </w:rPr>
              <w:t>многофункциональных центрах</w:t>
            </w:r>
          </w:p>
          <w:p w14:paraId="669A9EAB" w14:textId="77777777" w:rsidR="00780C9D" w:rsidRPr="00EF1D66" w:rsidRDefault="00780C9D" w:rsidP="00E5721B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AC" w14:textId="77777777" w:rsidR="00780C9D" w:rsidRPr="00C82331" w:rsidRDefault="00780C9D" w:rsidP="008147BA">
            <w:pPr>
              <w:rPr>
                <w:sz w:val="19"/>
                <w:szCs w:val="19"/>
              </w:rPr>
            </w:pPr>
            <w:r w:rsidRPr="00C82331">
              <w:rPr>
                <w:sz w:val="19"/>
                <w:szCs w:val="19"/>
              </w:rPr>
              <w:t>2017</w:t>
            </w:r>
            <w:r w:rsidRPr="00C82331">
              <w:rPr>
                <w:sz w:val="19"/>
                <w:szCs w:val="19"/>
                <w:lang w:val="en-US"/>
              </w:rPr>
              <w:t xml:space="preserve"> </w:t>
            </w:r>
            <w:r w:rsidRPr="00C82331">
              <w:rPr>
                <w:sz w:val="19"/>
                <w:szCs w:val="19"/>
              </w:rPr>
              <w:t>–2022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AD" w14:textId="1C872545" w:rsidR="00780C9D" w:rsidRPr="00C82331" w:rsidRDefault="00C82331" w:rsidP="008147BA">
            <w:pPr>
              <w:ind w:left="-102" w:right="-129" w:firstLine="57"/>
              <w:rPr>
                <w:sz w:val="19"/>
                <w:szCs w:val="19"/>
              </w:rPr>
            </w:pPr>
            <w:r w:rsidRPr="00C82331">
              <w:rPr>
                <w:sz w:val="19"/>
                <w:szCs w:val="19"/>
              </w:rPr>
              <w:t>77583,58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AE" w14:textId="2993C531" w:rsidR="00780C9D" w:rsidRPr="00C82331" w:rsidRDefault="00C82331" w:rsidP="008147BA">
            <w:pPr>
              <w:ind w:left="-102" w:right="-129" w:firstLine="57"/>
              <w:rPr>
                <w:sz w:val="19"/>
                <w:szCs w:val="19"/>
              </w:rPr>
            </w:pPr>
            <w:r w:rsidRPr="00C82331">
              <w:rPr>
                <w:sz w:val="19"/>
                <w:szCs w:val="19"/>
              </w:rPr>
              <w:t>69204,86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AF" w14:textId="0F5E5EFB" w:rsidR="00780C9D" w:rsidRPr="00C82331" w:rsidRDefault="00C82331" w:rsidP="008147BA">
            <w:pPr>
              <w:ind w:left="-102" w:right="-129" w:firstLine="57"/>
              <w:rPr>
                <w:sz w:val="19"/>
                <w:szCs w:val="19"/>
              </w:rPr>
            </w:pPr>
            <w:r w:rsidRPr="00C82331">
              <w:rPr>
                <w:sz w:val="19"/>
                <w:szCs w:val="19"/>
              </w:rPr>
              <w:t>69204,86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B0" w14:textId="5482CF47" w:rsidR="00780C9D" w:rsidRPr="00C82331" w:rsidRDefault="00C82331" w:rsidP="008147BA">
            <w:pPr>
              <w:ind w:left="-102" w:right="-129" w:firstLine="57"/>
              <w:rPr>
                <w:sz w:val="19"/>
                <w:szCs w:val="19"/>
              </w:rPr>
            </w:pPr>
            <w:r w:rsidRPr="00C82331">
              <w:rPr>
                <w:sz w:val="19"/>
                <w:szCs w:val="19"/>
              </w:rPr>
              <w:t>69204,86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B1" w14:textId="5748FAE1" w:rsidR="00780C9D" w:rsidRPr="00C82331" w:rsidRDefault="00780C9D" w:rsidP="008147BA">
            <w:pPr>
              <w:ind w:left="-102" w:right="-129" w:firstLine="57"/>
              <w:rPr>
                <w:sz w:val="19"/>
                <w:szCs w:val="19"/>
              </w:rPr>
            </w:pPr>
            <w:r w:rsidRPr="00C82331">
              <w:rPr>
                <w:sz w:val="19"/>
                <w:szCs w:val="19"/>
              </w:rPr>
              <w:t>6</w:t>
            </w:r>
            <w:r w:rsidRPr="00C82331">
              <w:rPr>
                <w:sz w:val="19"/>
                <w:szCs w:val="19"/>
                <w:lang w:val="en-US"/>
              </w:rPr>
              <w:t>7</w:t>
            </w:r>
            <w:r w:rsidR="00B16840" w:rsidRPr="00C82331">
              <w:rPr>
                <w:sz w:val="19"/>
                <w:szCs w:val="19"/>
              </w:rPr>
              <w:t>3</w:t>
            </w:r>
            <w:r w:rsidRPr="00C82331">
              <w:rPr>
                <w:sz w:val="19"/>
                <w:szCs w:val="19"/>
              </w:rPr>
              <w:t>14,83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B2" w14:textId="3355994B" w:rsidR="00780C9D" w:rsidRPr="00C82331" w:rsidRDefault="00780C9D" w:rsidP="008147BA">
            <w:pPr>
              <w:ind w:left="-102" w:right="-106" w:firstLine="57"/>
              <w:rPr>
                <w:sz w:val="19"/>
                <w:szCs w:val="19"/>
              </w:rPr>
            </w:pPr>
            <w:r w:rsidRPr="00C82331">
              <w:rPr>
                <w:sz w:val="19"/>
                <w:szCs w:val="19"/>
              </w:rPr>
              <w:t>6</w:t>
            </w:r>
            <w:r w:rsidRPr="00C82331">
              <w:rPr>
                <w:sz w:val="19"/>
                <w:szCs w:val="19"/>
                <w:lang w:val="en-US"/>
              </w:rPr>
              <w:t>7</w:t>
            </w:r>
            <w:r w:rsidR="00B16840" w:rsidRPr="00C82331">
              <w:rPr>
                <w:sz w:val="19"/>
                <w:szCs w:val="19"/>
              </w:rPr>
              <w:t>3</w:t>
            </w:r>
            <w:r w:rsidRPr="00C82331">
              <w:rPr>
                <w:sz w:val="19"/>
                <w:szCs w:val="19"/>
              </w:rPr>
              <w:t>14,83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33E3" w14:textId="77777777" w:rsidR="005F176F" w:rsidRDefault="00780C9D" w:rsidP="008147BA">
            <w:pPr>
              <w:pStyle w:val="ConsPlusNonformat"/>
              <w:widowControl/>
              <w:ind w:left="-29" w:right="-66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 xml:space="preserve">оптимизация и повышение качества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предоставле</w:t>
            </w:r>
            <w:proofErr w:type="spellEnd"/>
          </w:p>
          <w:p w14:paraId="669A9EB4" w14:textId="09BF60D0" w:rsidR="00780C9D" w:rsidRPr="00EF1D66" w:rsidRDefault="00780C9D" w:rsidP="008147BA">
            <w:pPr>
              <w:pStyle w:val="ConsPlusNonformat"/>
              <w:widowControl/>
              <w:ind w:left="-29" w:right="-66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ния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государствен</w:t>
            </w:r>
            <w:proofErr w:type="spellEnd"/>
          </w:p>
          <w:p w14:paraId="669A9EB5" w14:textId="77777777" w:rsidR="00780C9D" w:rsidRPr="00EF1D66" w:rsidRDefault="00780C9D" w:rsidP="008147BA">
            <w:pPr>
              <w:pStyle w:val="ConsPlusNonformat"/>
              <w:widowControl/>
              <w:ind w:left="-29" w:right="-66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ных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муниципаль</w:t>
            </w:r>
            <w:proofErr w:type="spellEnd"/>
          </w:p>
          <w:p w14:paraId="669A9EB6" w14:textId="77777777" w:rsidR="00780C9D" w:rsidRPr="00EF1D66" w:rsidRDefault="00780C9D" w:rsidP="008147BA">
            <w:pPr>
              <w:pStyle w:val="ConsPlusNonformat"/>
              <w:widowControl/>
              <w:ind w:left="-29" w:right="-66"/>
            </w:pPr>
            <w:proofErr w:type="spellStart"/>
            <w:r w:rsidRPr="00EF1D66">
              <w:rPr>
                <w:rFonts w:ascii="Times New Roman" w:hAnsi="Times New Roman" w:cs="Times New Roman"/>
              </w:rPr>
              <w:t>ных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услуг в городе Ставрополе, в том числе в многофункциональных центрах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B7" w14:textId="77777777" w:rsidR="005F0688" w:rsidRPr="00EF1D66" w:rsidRDefault="00780C9D" w:rsidP="00E5721B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уменьшение </w:t>
            </w:r>
          </w:p>
          <w:p w14:paraId="669A9EB8" w14:textId="77777777" w:rsidR="00780C9D" w:rsidRPr="00EF1D66" w:rsidRDefault="00780C9D" w:rsidP="00E5721B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доли заявителей, удовлетворен</w:t>
            </w:r>
          </w:p>
          <w:p w14:paraId="669A9EB9" w14:textId="77777777" w:rsidR="00780C9D" w:rsidRPr="00EF1D66" w:rsidRDefault="00780C9D" w:rsidP="00E5721B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качеством и доступностью </w:t>
            </w:r>
            <w:proofErr w:type="spellStart"/>
            <w:r w:rsidRPr="00EF1D66">
              <w:rPr>
                <w:sz w:val="20"/>
                <w:szCs w:val="20"/>
              </w:rPr>
              <w:t>государствен</w:t>
            </w:r>
            <w:proofErr w:type="spellEnd"/>
          </w:p>
          <w:p w14:paraId="669A9EBA" w14:textId="77777777" w:rsidR="00780C9D" w:rsidRPr="00EF1D66" w:rsidRDefault="00780C9D" w:rsidP="00E5721B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и муниципальных услуг, </w:t>
            </w:r>
            <w:proofErr w:type="spellStart"/>
            <w:r w:rsidRPr="00EF1D66">
              <w:rPr>
                <w:sz w:val="20"/>
                <w:szCs w:val="20"/>
              </w:rPr>
              <w:t>предоставля</w:t>
            </w:r>
            <w:proofErr w:type="spellEnd"/>
          </w:p>
          <w:p w14:paraId="669A9EBB" w14:textId="77777777" w:rsidR="00780C9D" w:rsidRPr="00EF1D66" w:rsidRDefault="00780C9D" w:rsidP="00E5721B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емых</w:t>
            </w:r>
            <w:proofErr w:type="spellEnd"/>
            <w:r w:rsidRPr="00EF1D66">
              <w:rPr>
                <w:sz w:val="20"/>
                <w:szCs w:val="20"/>
              </w:rPr>
              <w:t xml:space="preserve"> в городе Ставрополе  </w:t>
            </w:r>
          </w:p>
        </w:tc>
      </w:tr>
      <w:tr w:rsidR="005F176F" w:rsidRPr="00EF1D66" w14:paraId="669A9EC9" w14:textId="77777777" w:rsidTr="005F176F">
        <w:trPr>
          <w:trHeight w:val="343"/>
        </w:trPr>
        <w:tc>
          <w:tcPr>
            <w:tcW w:w="669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9A9EBD" w14:textId="77777777" w:rsidR="00780C9D" w:rsidRPr="00EF1D66" w:rsidRDefault="00780C9D" w:rsidP="00F743FC">
            <w:pPr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Итого:</w:t>
            </w:r>
          </w:p>
        </w:tc>
        <w:tc>
          <w:tcPr>
            <w:tcW w:w="659" w:type="pct"/>
            <w:tcBorders>
              <w:left w:val="single" w:sz="4" w:space="0" w:color="auto"/>
              <w:right w:val="nil"/>
            </w:tcBorders>
          </w:tcPr>
          <w:p w14:paraId="669A9EBE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</w:tcPr>
          <w:p w14:paraId="669A9EBF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nil"/>
              <w:right w:val="single" w:sz="4" w:space="0" w:color="auto"/>
            </w:tcBorders>
          </w:tcPr>
          <w:p w14:paraId="669A9EC0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9A9EC1" w14:textId="50F083EC" w:rsidR="00780C9D" w:rsidRPr="00C82331" w:rsidRDefault="00C82331" w:rsidP="005F176F">
            <w:pPr>
              <w:widowControl w:val="0"/>
              <w:ind w:left="-108" w:right="-108" w:firstLine="57"/>
              <w:rPr>
                <w:sz w:val="19"/>
                <w:szCs w:val="19"/>
              </w:rPr>
            </w:pPr>
            <w:r w:rsidRPr="00C82331">
              <w:rPr>
                <w:sz w:val="19"/>
                <w:szCs w:val="19"/>
              </w:rPr>
              <w:t>112570,45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9A9EC2" w14:textId="01BFE827" w:rsidR="00780C9D" w:rsidRPr="00C82331" w:rsidRDefault="00C82331" w:rsidP="00C82331">
            <w:pPr>
              <w:ind w:left="-108" w:right="-129"/>
              <w:rPr>
                <w:sz w:val="19"/>
                <w:szCs w:val="19"/>
              </w:rPr>
            </w:pPr>
            <w:r w:rsidRPr="00C82331">
              <w:rPr>
                <w:sz w:val="19"/>
                <w:szCs w:val="19"/>
              </w:rPr>
              <w:t>101724,24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9A9EC3" w14:textId="21B12E4E" w:rsidR="00780C9D" w:rsidRPr="00C82331" w:rsidRDefault="00C82331" w:rsidP="00C82331">
            <w:pPr>
              <w:ind w:left="-108" w:right="-129" w:firstLine="24"/>
              <w:rPr>
                <w:sz w:val="19"/>
                <w:szCs w:val="19"/>
              </w:rPr>
            </w:pPr>
            <w:r w:rsidRPr="00C82331">
              <w:rPr>
                <w:sz w:val="19"/>
                <w:szCs w:val="19"/>
              </w:rPr>
              <w:t>101724,24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14:paraId="669A9EC4" w14:textId="2800A466" w:rsidR="00780C9D" w:rsidRPr="00C82331" w:rsidRDefault="00C82331" w:rsidP="00C82331">
            <w:pPr>
              <w:ind w:left="-108" w:right="-129" w:firstLine="26"/>
              <w:rPr>
                <w:sz w:val="19"/>
                <w:szCs w:val="19"/>
              </w:rPr>
            </w:pPr>
            <w:r w:rsidRPr="00C82331">
              <w:rPr>
                <w:sz w:val="19"/>
                <w:szCs w:val="19"/>
              </w:rPr>
              <w:t>101724,24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14:paraId="669A9EC5" w14:textId="77777777" w:rsidR="00780C9D" w:rsidRPr="00C82331" w:rsidRDefault="00780C9D" w:rsidP="00D35C3F">
            <w:pPr>
              <w:ind w:left="-108" w:right="-129" w:firstLine="57"/>
              <w:rPr>
                <w:sz w:val="19"/>
                <w:szCs w:val="19"/>
              </w:rPr>
            </w:pPr>
            <w:r w:rsidRPr="00C82331">
              <w:rPr>
                <w:sz w:val="19"/>
                <w:szCs w:val="19"/>
              </w:rPr>
              <w:t>9</w:t>
            </w:r>
            <w:r w:rsidRPr="00C82331">
              <w:rPr>
                <w:sz w:val="19"/>
                <w:szCs w:val="19"/>
                <w:lang w:val="en-US"/>
              </w:rPr>
              <w:t>9</w:t>
            </w:r>
            <w:r w:rsidRPr="00C82331">
              <w:rPr>
                <w:sz w:val="19"/>
                <w:szCs w:val="19"/>
              </w:rPr>
              <w:t>834,21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C6" w14:textId="77777777" w:rsidR="00780C9D" w:rsidRPr="00C82331" w:rsidRDefault="00780C9D" w:rsidP="00D35C3F">
            <w:pPr>
              <w:ind w:left="-108" w:right="-106" w:firstLine="57"/>
              <w:rPr>
                <w:sz w:val="19"/>
                <w:szCs w:val="19"/>
              </w:rPr>
            </w:pPr>
            <w:r w:rsidRPr="00C82331">
              <w:rPr>
                <w:sz w:val="19"/>
                <w:szCs w:val="19"/>
              </w:rPr>
              <w:t>9</w:t>
            </w:r>
            <w:r w:rsidRPr="00C82331">
              <w:rPr>
                <w:sz w:val="19"/>
                <w:szCs w:val="19"/>
                <w:lang w:val="en-US"/>
              </w:rPr>
              <w:t>9</w:t>
            </w:r>
            <w:r w:rsidRPr="00C82331">
              <w:rPr>
                <w:sz w:val="19"/>
                <w:szCs w:val="19"/>
              </w:rPr>
              <w:t>834,21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9A9EC7" w14:textId="77777777" w:rsidR="00780C9D" w:rsidRPr="00EF1D66" w:rsidRDefault="00780C9D" w:rsidP="00F743FC">
            <w:pPr>
              <w:ind w:left="-29" w:right="-66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A9EC8" w14:textId="77777777" w:rsidR="00780C9D" w:rsidRPr="00EF1D66" w:rsidRDefault="00780C9D" w:rsidP="00F743FC">
            <w:pPr>
              <w:ind w:left="-29" w:right="-66"/>
              <w:rPr>
                <w:sz w:val="20"/>
                <w:szCs w:val="20"/>
              </w:rPr>
            </w:pPr>
          </w:p>
        </w:tc>
      </w:tr>
      <w:tr w:rsidR="005F176F" w:rsidRPr="00EF1D66" w14:paraId="669A9ED1" w14:textId="77777777" w:rsidTr="005F176F">
        <w:trPr>
          <w:trHeight w:val="343"/>
        </w:trPr>
        <w:tc>
          <w:tcPr>
            <w:tcW w:w="6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CA" w14:textId="7FB30304" w:rsidR="00780C9D" w:rsidRPr="00EF1D66" w:rsidRDefault="00780C9D" w:rsidP="00F743FC">
            <w:pPr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69A9ECB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tcBorders>
              <w:left w:val="nil"/>
              <w:bottom w:val="single" w:sz="4" w:space="0" w:color="auto"/>
              <w:right w:val="nil"/>
            </w:tcBorders>
          </w:tcPr>
          <w:p w14:paraId="669A9ECC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9A9ECD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CE" w14:textId="3A22F111" w:rsidR="00780C9D" w:rsidRPr="00C82331" w:rsidRDefault="00C82331" w:rsidP="00D35C3F">
            <w:pPr>
              <w:ind w:left="-108" w:firstLine="3"/>
              <w:jc w:val="center"/>
              <w:rPr>
                <w:sz w:val="19"/>
                <w:szCs w:val="19"/>
              </w:rPr>
            </w:pPr>
            <w:r w:rsidRPr="00C82331">
              <w:rPr>
                <w:sz w:val="19"/>
                <w:szCs w:val="19"/>
              </w:rPr>
              <w:t>617411,59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9A9ECF" w14:textId="77777777" w:rsidR="00780C9D" w:rsidRPr="00EF1D66" w:rsidRDefault="00780C9D" w:rsidP="00F743FC">
            <w:pPr>
              <w:ind w:left="-29" w:right="-66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A9ED0" w14:textId="77777777" w:rsidR="00780C9D" w:rsidRPr="00EF1D66" w:rsidRDefault="00780C9D" w:rsidP="00F743FC">
            <w:pPr>
              <w:ind w:left="-29" w:right="-66"/>
              <w:rPr>
                <w:sz w:val="20"/>
                <w:szCs w:val="20"/>
              </w:rPr>
            </w:pPr>
          </w:p>
        </w:tc>
      </w:tr>
    </w:tbl>
    <w:p w14:paraId="669A9ED2" w14:textId="77777777" w:rsidR="00780C9D" w:rsidRPr="00EF1D66" w:rsidRDefault="00780C9D" w:rsidP="00780C9D">
      <w:pPr>
        <w:rPr>
          <w:lang w:val="en-US"/>
        </w:rPr>
        <w:sectPr w:rsidR="00780C9D" w:rsidRPr="00EF1D66" w:rsidSect="00EF2BC7">
          <w:headerReference w:type="default" r:id="rId10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669A9ED3" w14:textId="77777777" w:rsidR="00780C9D" w:rsidRPr="00EF1D66" w:rsidRDefault="00780C9D" w:rsidP="00780C9D">
      <w:pPr>
        <w:pStyle w:val="ConsPlusNormal"/>
        <w:widowControl/>
        <w:tabs>
          <w:tab w:val="left" w:pos="4678"/>
        </w:tabs>
        <w:spacing w:line="240" w:lineRule="exact"/>
        <w:ind w:left="9781" w:firstLine="0"/>
        <w:outlineLvl w:val="3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69A9ED4" w14:textId="77777777" w:rsidR="00780C9D" w:rsidRPr="00EF1D66" w:rsidRDefault="00780C9D" w:rsidP="00780C9D">
      <w:pPr>
        <w:pStyle w:val="ConsPlusNormal"/>
        <w:widowControl/>
        <w:tabs>
          <w:tab w:val="left" w:pos="709"/>
          <w:tab w:val="left" w:pos="3857"/>
          <w:tab w:val="left" w:pos="4678"/>
        </w:tabs>
        <w:spacing w:line="240" w:lineRule="exact"/>
        <w:ind w:left="9781" w:firstLine="0"/>
        <w:rPr>
          <w:rFonts w:ascii="Times New Roman" w:hAnsi="Times New Roman" w:cs="Times New Roman"/>
          <w:sz w:val="28"/>
          <w:szCs w:val="28"/>
        </w:rPr>
      </w:pPr>
    </w:p>
    <w:p w14:paraId="669A9ED5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left="9781" w:firstLine="0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669A9ED6" w14:textId="77777777" w:rsidR="00780C9D" w:rsidRPr="00EF1D66" w:rsidRDefault="00780C9D" w:rsidP="00780C9D">
      <w:pPr>
        <w:pStyle w:val="ConsPlusNormal"/>
        <w:widowControl/>
        <w:spacing w:line="240" w:lineRule="exact"/>
        <w:ind w:left="9781" w:firstLine="0"/>
        <w:jc w:val="both"/>
        <w:rPr>
          <w:rFonts w:ascii="Times New Roman" w:hAnsi="Times New Roman" w:cs="Times New Roman"/>
          <w:snapToGrid w:val="0"/>
          <w:sz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«Развитие информационного общества, </w:t>
      </w:r>
      <w:r w:rsidRPr="00EF1D66">
        <w:rPr>
          <w:rFonts w:ascii="Times New Roman" w:hAnsi="Times New Roman" w:cs="Times New Roman"/>
          <w:snapToGrid w:val="0"/>
          <w:sz w:val="28"/>
        </w:rPr>
        <w:t>оптимизация и повышение качества предоставления государственных и муниципальных услуг в городе Ставрополе»</w:t>
      </w:r>
    </w:p>
    <w:p w14:paraId="669A9ED7" w14:textId="77777777" w:rsidR="00780C9D" w:rsidRPr="00EF1D66" w:rsidRDefault="00780C9D" w:rsidP="00780C9D">
      <w:pPr>
        <w:pStyle w:val="ConsPlusNormal"/>
        <w:widowControl/>
        <w:ind w:left="439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9A9ED8" w14:textId="77777777" w:rsidR="00780C9D" w:rsidRPr="00EF1D66" w:rsidRDefault="00780C9D" w:rsidP="0078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69A9ED9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МЕТОДИКА И КРИТЕРИИ ОЦЕНКИ</w:t>
      </w:r>
    </w:p>
    <w:p w14:paraId="669A9EDA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эффективности муниципальной программы «Развитие информационного общества,</w:t>
      </w:r>
    </w:p>
    <w:p w14:paraId="669A9EDB" w14:textId="77777777" w:rsidR="00780C9D" w:rsidRPr="00EF1D66" w:rsidRDefault="00780C9D" w:rsidP="00780C9D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jc w:val="center"/>
        <w:rPr>
          <w:snapToGrid w:val="0"/>
          <w:sz w:val="28"/>
        </w:rPr>
      </w:pPr>
      <w:r w:rsidRPr="00EF1D66">
        <w:rPr>
          <w:snapToGrid w:val="0"/>
          <w:sz w:val="28"/>
        </w:rPr>
        <w:t>оптимизация и повышение качества предоставления государственных и муниципальных услуг в городе Ставрополе»</w:t>
      </w:r>
    </w:p>
    <w:p w14:paraId="669A9EDC" w14:textId="77777777" w:rsidR="00780C9D" w:rsidRPr="00EF1D66" w:rsidRDefault="00780C9D" w:rsidP="00780C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9A9EDD" w14:textId="77777777" w:rsidR="00780C9D" w:rsidRPr="00EF1D66" w:rsidRDefault="00780C9D" w:rsidP="00780C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муниципальной программы «Развитие информационного общества, </w:t>
      </w:r>
      <w:r w:rsidRPr="00EF1D66">
        <w:rPr>
          <w:rFonts w:ascii="Times New Roman" w:hAnsi="Times New Roman" w:cs="Times New Roman"/>
          <w:snapToGrid w:val="0"/>
          <w:sz w:val="28"/>
        </w:rPr>
        <w:t>оптимизация и повышение качества предоставления государственных и муниципальных услуг в городе Ставрополе»</w:t>
      </w:r>
      <w:r w:rsidRPr="00EF1D66">
        <w:rPr>
          <w:rFonts w:ascii="Times New Roman" w:hAnsi="Times New Roman" w:cs="Times New Roman"/>
          <w:sz w:val="28"/>
          <w:szCs w:val="28"/>
        </w:rPr>
        <w:t xml:space="preserve"> (далее – Программа) и осуществления ее мониторинга используются следующие показатели (индикаторы).</w:t>
      </w:r>
    </w:p>
    <w:p w14:paraId="669A9EDE" w14:textId="77777777" w:rsidR="00780C9D" w:rsidRPr="00EF1D66" w:rsidRDefault="00780C9D" w:rsidP="00780C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260"/>
        <w:gridCol w:w="1292"/>
        <w:gridCol w:w="696"/>
        <w:gridCol w:w="700"/>
        <w:gridCol w:w="711"/>
        <w:gridCol w:w="710"/>
        <w:gridCol w:w="710"/>
        <w:gridCol w:w="710"/>
        <w:gridCol w:w="710"/>
        <w:gridCol w:w="3542"/>
      </w:tblGrid>
      <w:tr w:rsidR="00780C9D" w:rsidRPr="00EF1D66" w14:paraId="669A9EE4" w14:textId="77777777" w:rsidTr="00F743FC">
        <w:trPr>
          <w:trHeight w:val="120"/>
        </w:trPr>
        <w:tc>
          <w:tcPr>
            <w:tcW w:w="560" w:type="dxa"/>
            <w:vMerge w:val="restart"/>
            <w:shd w:val="clear" w:color="auto" w:fill="auto"/>
          </w:tcPr>
          <w:p w14:paraId="669A9EDF" w14:textId="77777777" w:rsidR="00780C9D" w:rsidRPr="00EF1D66" w:rsidRDefault="00780C9D" w:rsidP="00F743FC">
            <w:pPr>
              <w:jc w:val="center"/>
            </w:pPr>
            <w:r w:rsidRPr="00EF1D66">
              <w:t>№ п/п</w:t>
            </w:r>
          </w:p>
        </w:tc>
        <w:tc>
          <w:tcPr>
            <w:tcW w:w="4260" w:type="dxa"/>
            <w:vMerge w:val="restart"/>
            <w:shd w:val="clear" w:color="auto" w:fill="auto"/>
          </w:tcPr>
          <w:p w14:paraId="669A9EE0" w14:textId="77777777" w:rsidR="00780C9D" w:rsidRPr="00EF1D66" w:rsidRDefault="00780C9D" w:rsidP="00F743FC">
            <w:pPr>
              <w:jc w:val="center"/>
            </w:pPr>
            <w:r w:rsidRPr="00EF1D66">
              <w:t>Наименование показателя (индикатора)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69A9EE1" w14:textId="77777777" w:rsidR="00780C9D" w:rsidRPr="00EF1D66" w:rsidRDefault="00780C9D" w:rsidP="00F743FC">
            <w:pPr>
              <w:jc w:val="center"/>
            </w:pPr>
            <w:r w:rsidRPr="00EF1D66">
              <w:t>Единица измерения</w:t>
            </w:r>
          </w:p>
        </w:tc>
        <w:tc>
          <w:tcPr>
            <w:tcW w:w="4947" w:type="dxa"/>
            <w:gridSpan w:val="7"/>
          </w:tcPr>
          <w:p w14:paraId="669A9EE2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по годам</w:t>
            </w:r>
          </w:p>
        </w:tc>
        <w:tc>
          <w:tcPr>
            <w:tcW w:w="3542" w:type="dxa"/>
            <w:vMerge w:val="restart"/>
            <w:shd w:val="clear" w:color="auto" w:fill="auto"/>
          </w:tcPr>
          <w:p w14:paraId="669A9EE3" w14:textId="77777777" w:rsidR="00780C9D" w:rsidRPr="00EF1D66" w:rsidRDefault="00780C9D" w:rsidP="00F743FC">
            <w:pPr>
              <w:pStyle w:val="ConsPlusNormal"/>
              <w:ind w:firstLine="0"/>
              <w:jc w:val="center"/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Источники получения информации</w:t>
            </w:r>
          </w:p>
        </w:tc>
      </w:tr>
      <w:tr w:rsidR="00780C9D" w:rsidRPr="00EF1D66" w14:paraId="669A9EF0" w14:textId="77777777" w:rsidTr="00F743FC">
        <w:tblPrEx>
          <w:tblLook w:val="04A0" w:firstRow="1" w:lastRow="0" w:firstColumn="1" w:lastColumn="0" w:noHBand="0" w:noVBand="1"/>
        </w:tblPrEx>
        <w:tc>
          <w:tcPr>
            <w:tcW w:w="560" w:type="dxa"/>
            <w:vMerge/>
            <w:shd w:val="clear" w:color="auto" w:fill="auto"/>
          </w:tcPr>
          <w:p w14:paraId="669A9EE5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  <w:shd w:val="clear" w:color="auto" w:fill="auto"/>
          </w:tcPr>
          <w:p w14:paraId="669A9EE6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69A9EE7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14:paraId="669A9EE8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00" w:type="dxa"/>
            <w:shd w:val="clear" w:color="auto" w:fill="auto"/>
          </w:tcPr>
          <w:p w14:paraId="669A9EE9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11" w:type="dxa"/>
            <w:shd w:val="clear" w:color="auto" w:fill="auto"/>
          </w:tcPr>
          <w:p w14:paraId="669A9EEA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10" w:type="dxa"/>
          </w:tcPr>
          <w:p w14:paraId="669A9EEB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10" w:type="dxa"/>
            <w:shd w:val="clear" w:color="auto" w:fill="auto"/>
          </w:tcPr>
          <w:p w14:paraId="669A9EEC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10" w:type="dxa"/>
          </w:tcPr>
          <w:p w14:paraId="669A9EED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10" w:type="dxa"/>
            <w:shd w:val="clear" w:color="auto" w:fill="auto"/>
          </w:tcPr>
          <w:p w14:paraId="669A9EEE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542" w:type="dxa"/>
            <w:vMerge/>
          </w:tcPr>
          <w:p w14:paraId="669A9EEF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C9D" w:rsidRPr="00EF1D66" w14:paraId="669A9EFC" w14:textId="77777777" w:rsidTr="00F7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0" w:type="dxa"/>
            <w:shd w:val="clear" w:color="auto" w:fill="auto"/>
          </w:tcPr>
          <w:p w14:paraId="669A9EF1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0" w:type="dxa"/>
            <w:shd w:val="clear" w:color="auto" w:fill="auto"/>
          </w:tcPr>
          <w:p w14:paraId="669A9EF2" w14:textId="77777777" w:rsidR="00780C9D" w:rsidRPr="00EF1D66" w:rsidRDefault="00780C9D" w:rsidP="00F743FC">
            <w:r w:rsidRPr="00EF1D66">
              <w:t xml:space="preserve"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</w:t>
            </w:r>
          </w:p>
        </w:tc>
        <w:tc>
          <w:tcPr>
            <w:tcW w:w="1292" w:type="dxa"/>
            <w:shd w:val="clear" w:color="auto" w:fill="auto"/>
          </w:tcPr>
          <w:p w14:paraId="669A9EF3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shd w:val="clear" w:color="auto" w:fill="auto"/>
          </w:tcPr>
          <w:p w14:paraId="669A9EF4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0" w:type="dxa"/>
            <w:shd w:val="clear" w:color="auto" w:fill="auto"/>
          </w:tcPr>
          <w:p w14:paraId="669A9EF5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1" w:type="dxa"/>
            <w:shd w:val="clear" w:color="auto" w:fill="auto"/>
          </w:tcPr>
          <w:p w14:paraId="669A9EF6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0" w:type="dxa"/>
          </w:tcPr>
          <w:p w14:paraId="669A9EF7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0" w:type="dxa"/>
            <w:shd w:val="clear" w:color="auto" w:fill="auto"/>
          </w:tcPr>
          <w:p w14:paraId="669A9EF8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0" w:type="dxa"/>
          </w:tcPr>
          <w:p w14:paraId="669A9EF9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0" w:type="dxa"/>
            <w:shd w:val="clear" w:color="auto" w:fill="auto"/>
          </w:tcPr>
          <w:p w14:paraId="669A9EFA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2" w:type="dxa"/>
          </w:tcPr>
          <w:p w14:paraId="669A9EFB" w14:textId="77777777" w:rsidR="00780C9D" w:rsidRPr="00EF1D66" w:rsidRDefault="00780C9D" w:rsidP="00F74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по результатам проводимого ежегодного мониторинга удовлетворенности населения качеством и доступностью государственных и муниципальных услуг</w:t>
            </w:r>
          </w:p>
        </w:tc>
      </w:tr>
      <w:tr w:rsidR="00780C9D" w:rsidRPr="00EF1D66" w14:paraId="669A9F0A" w14:textId="77777777" w:rsidTr="00F7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0" w:type="dxa"/>
            <w:shd w:val="clear" w:color="auto" w:fill="auto"/>
          </w:tcPr>
          <w:p w14:paraId="669A9EFD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0" w:type="dxa"/>
            <w:shd w:val="clear" w:color="auto" w:fill="auto"/>
          </w:tcPr>
          <w:p w14:paraId="669A9EFE" w14:textId="77777777" w:rsidR="005F0688" w:rsidRPr="00EF1D66" w:rsidRDefault="00780C9D" w:rsidP="00F743FC">
            <w:r w:rsidRPr="00EF1D66">
              <w:t xml:space="preserve"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</w:t>
            </w:r>
          </w:p>
          <w:p w14:paraId="669A9EFF" w14:textId="77777777" w:rsidR="005F0688" w:rsidRPr="00EF1D66" w:rsidRDefault="005F0688" w:rsidP="00F743FC"/>
          <w:p w14:paraId="669A9F00" w14:textId="77777777" w:rsidR="00780C9D" w:rsidRPr="00EF1D66" w:rsidRDefault="00780C9D" w:rsidP="00F743FC">
            <w:r w:rsidRPr="00EF1D66">
              <w:lastRenderedPageBreak/>
              <w:t>Ставрополя на базе многофункциональных центров</w:t>
            </w:r>
          </w:p>
        </w:tc>
        <w:tc>
          <w:tcPr>
            <w:tcW w:w="1292" w:type="dxa"/>
            <w:shd w:val="clear" w:color="auto" w:fill="auto"/>
          </w:tcPr>
          <w:p w14:paraId="669A9F01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96" w:type="dxa"/>
            <w:shd w:val="clear" w:color="auto" w:fill="auto"/>
          </w:tcPr>
          <w:p w14:paraId="669A9F02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0" w:type="dxa"/>
            <w:shd w:val="clear" w:color="auto" w:fill="auto"/>
          </w:tcPr>
          <w:p w14:paraId="669A9F03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1" w:type="dxa"/>
            <w:shd w:val="clear" w:color="auto" w:fill="auto"/>
          </w:tcPr>
          <w:p w14:paraId="669A9F04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0" w:type="dxa"/>
          </w:tcPr>
          <w:p w14:paraId="669A9F05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0" w:type="dxa"/>
            <w:shd w:val="clear" w:color="auto" w:fill="auto"/>
          </w:tcPr>
          <w:p w14:paraId="669A9F06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0" w:type="dxa"/>
          </w:tcPr>
          <w:p w14:paraId="669A9F07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0" w:type="dxa"/>
            <w:shd w:val="clear" w:color="auto" w:fill="auto"/>
          </w:tcPr>
          <w:p w14:paraId="669A9F08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2" w:type="dxa"/>
          </w:tcPr>
          <w:p w14:paraId="669A9F09" w14:textId="77777777" w:rsidR="00780C9D" w:rsidRPr="00EF1D66" w:rsidRDefault="00780C9D" w:rsidP="00F74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по результатам проводимого ежегодного мониторинга удовлетворенности населения качеством и доступностью государственных и муниципальных услуг</w:t>
            </w:r>
          </w:p>
        </w:tc>
      </w:tr>
      <w:tr w:rsidR="00780C9D" w:rsidRPr="00EF1D66" w14:paraId="669A9F16" w14:textId="77777777" w:rsidTr="00F7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0" w:type="dxa"/>
            <w:shd w:val="clear" w:color="auto" w:fill="auto"/>
          </w:tcPr>
          <w:p w14:paraId="669A9F0B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0" w:type="dxa"/>
            <w:shd w:val="clear" w:color="auto" w:fill="auto"/>
          </w:tcPr>
          <w:p w14:paraId="669A9F0C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/>
                <w:sz w:val="24"/>
                <w:szCs w:val="24"/>
              </w:rPr>
              <w:t>Доля муниципальных учреждений города Ставрополя, включенных в информационно-коммуникационную инфраструктуру города Ставрополя</w:t>
            </w:r>
          </w:p>
        </w:tc>
        <w:tc>
          <w:tcPr>
            <w:tcW w:w="1292" w:type="dxa"/>
            <w:shd w:val="clear" w:color="auto" w:fill="auto"/>
          </w:tcPr>
          <w:p w14:paraId="669A9F0D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shd w:val="clear" w:color="auto" w:fill="auto"/>
          </w:tcPr>
          <w:p w14:paraId="669A9F0E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  <w:shd w:val="clear" w:color="auto" w:fill="auto"/>
          </w:tcPr>
          <w:p w14:paraId="669A9F0F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1" w:type="dxa"/>
            <w:shd w:val="clear" w:color="auto" w:fill="auto"/>
          </w:tcPr>
          <w:p w14:paraId="669A9F10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0" w:type="dxa"/>
          </w:tcPr>
          <w:p w14:paraId="669A9F11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  <w:shd w:val="clear" w:color="auto" w:fill="auto"/>
          </w:tcPr>
          <w:p w14:paraId="669A9F12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0" w:type="dxa"/>
          </w:tcPr>
          <w:p w14:paraId="669A9F13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0" w:type="dxa"/>
            <w:shd w:val="clear" w:color="auto" w:fill="auto"/>
          </w:tcPr>
          <w:p w14:paraId="669A9F14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2" w:type="dxa"/>
          </w:tcPr>
          <w:p w14:paraId="669A9F15" w14:textId="77777777" w:rsidR="00780C9D" w:rsidRPr="00EF1D66" w:rsidRDefault="00780C9D" w:rsidP="00F74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инвентаризации </w:t>
            </w:r>
            <w:r w:rsidRPr="00EF1D66">
              <w:rPr>
                <w:rFonts w:ascii="Times New Roman" w:hAnsi="Times New Roman"/>
                <w:sz w:val="24"/>
                <w:szCs w:val="24"/>
              </w:rPr>
              <w:t>муниципальных учреждений города Ставрополя, включенных в информационно</w:t>
            </w:r>
            <w:r w:rsidR="005F0688" w:rsidRPr="00EF1D66">
              <w:rPr>
                <w:rFonts w:ascii="Times New Roman" w:hAnsi="Times New Roman"/>
                <w:sz w:val="24"/>
                <w:szCs w:val="24"/>
              </w:rPr>
              <w:t>-</w:t>
            </w:r>
            <w:r w:rsidRPr="00EF1D66">
              <w:rPr>
                <w:rFonts w:ascii="Times New Roman" w:hAnsi="Times New Roman"/>
                <w:sz w:val="24"/>
                <w:szCs w:val="24"/>
              </w:rPr>
              <w:t xml:space="preserve"> коммуникационную инфраструктуру города Ставрополя</w:t>
            </w:r>
          </w:p>
        </w:tc>
      </w:tr>
      <w:tr w:rsidR="00780C9D" w:rsidRPr="00EF1D66" w14:paraId="669A9F22" w14:textId="77777777" w:rsidTr="00F7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0" w:type="dxa"/>
            <w:shd w:val="clear" w:color="auto" w:fill="auto"/>
          </w:tcPr>
          <w:p w14:paraId="669A9F17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0" w:type="dxa"/>
            <w:shd w:val="clear" w:color="auto" w:fill="auto"/>
          </w:tcPr>
          <w:p w14:paraId="669A9F18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Количество обновленной компьютерной техники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292" w:type="dxa"/>
            <w:shd w:val="clear" w:color="auto" w:fill="auto"/>
          </w:tcPr>
          <w:p w14:paraId="669A9F19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shd w:val="clear" w:color="auto" w:fill="auto"/>
          </w:tcPr>
          <w:p w14:paraId="669A9F1A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  <w:shd w:val="clear" w:color="auto" w:fill="auto"/>
          </w:tcPr>
          <w:p w14:paraId="669A9F1B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1" w:type="dxa"/>
            <w:shd w:val="clear" w:color="auto" w:fill="auto"/>
          </w:tcPr>
          <w:p w14:paraId="669A9F1C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14:paraId="669A9F1D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  <w:shd w:val="clear" w:color="auto" w:fill="auto"/>
          </w:tcPr>
          <w:p w14:paraId="669A9F1E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14:paraId="669A9F1F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  <w:shd w:val="clear" w:color="auto" w:fill="auto"/>
          </w:tcPr>
          <w:p w14:paraId="669A9F20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2" w:type="dxa"/>
          </w:tcPr>
          <w:p w14:paraId="669A9F21" w14:textId="77777777" w:rsidR="00780C9D" w:rsidRPr="00EF1D66" w:rsidRDefault="00780C9D" w:rsidP="00F74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по результатам ежегодной инвентаризации компьютерной техники и оргтехники</w:t>
            </w:r>
          </w:p>
        </w:tc>
      </w:tr>
      <w:tr w:rsidR="00780C9D" w:rsidRPr="00EF1D66" w14:paraId="669A9F2E" w14:textId="77777777" w:rsidTr="00F7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0" w:type="dxa"/>
            <w:shd w:val="clear" w:color="auto" w:fill="auto"/>
          </w:tcPr>
          <w:p w14:paraId="669A9F23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0" w:type="dxa"/>
            <w:shd w:val="clear" w:color="auto" w:fill="auto"/>
          </w:tcPr>
          <w:p w14:paraId="669A9F24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</w:pPr>
            <w:r w:rsidRPr="00EF1D66">
              <w:t>Количество муниципальных автоматизированных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292" w:type="dxa"/>
            <w:shd w:val="clear" w:color="auto" w:fill="auto"/>
          </w:tcPr>
          <w:p w14:paraId="669A9F25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96" w:type="dxa"/>
            <w:shd w:val="clear" w:color="auto" w:fill="auto"/>
          </w:tcPr>
          <w:p w14:paraId="669A9F26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14:paraId="669A9F27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  <w:shd w:val="clear" w:color="auto" w:fill="auto"/>
          </w:tcPr>
          <w:p w14:paraId="669A9F28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14:paraId="669A9F29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14:paraId="669A9F2A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14:paraId="669A9F2B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14:paraId="669A9F2C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2" w:type="dxa"/>
          </w:tcPr>
          <w:p w14:paraId="669A9F2D" w14:textId="77777777" w:rsidR="00780C9D" w:rsidRPr="00EF1D66" w:rsidRDefault="00780C9D" w:rsidP="00F74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по результатам инвентаризации информационных систем</w:t>
            </w:r>
          </w:p>
        </w:tc>
      </w:tr>
    </w:tbl>
    <w:p w14:paraId="669A9F2F" w14:textId="77777777" w:rsidR="00780C9D" w:rsidRPr="00EF1D66" w:rsidRDefault="00780C9D" w:rsidP="00780C9D">
      <w:pPr>
        <w:pStyle w:val="31"/>
        <w:spacing w:after="0"/>
        <w:ind w:left="0" w:firstLine="708"/>
        <w:jc w:val="both"/>
        <w:rPr>
          <w:sz w:val="28"/>
          <w:szCs w:val="28"/>
        </w:rPr>
      </w:pPr>
    </w:p>
    <w:p w14:paraId="669A9F30" w14:textId="77777777" w:rsidR="00780C9D" w:rsidRPr="00EF1D66" w:rsidRDefault="00780C9D" w:rsidP="00780C9D">
      <w:pPr>
        <w:adjustRightInd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Оценка эффективности реализации Программы осуществляется в два этапа. На первом этапе производится сравнение фактически достигнутых значений показателей (индикаторов) с установленными Программой значениями и рассчитываются индивидуальные индексы достижения показателей (индикаторов) (по каждому показателю (индикатору) отдельно) по следующей формуле:</w:t>
      </w:r>
    </w:p>
    <w:p w14:paraId="669A9F31" w14:textId="77777777" w:rsidR="00780C9D" w:rsidRPr="00EF1D66" w:rsidRDefault="00780C9D" w:rsidP="00780C9D">
      <w:pPr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69AA2D9" wp14:editId="669AA2DA">
            <wp:simplePos x="0" y="0"/>
            <wp:positionH relativeFrom="column">
              <wp:posOffset>3386096</wp:posOffset>
            </wp:positionH>
            <wp:positionV relativeFrom="paragraph">
              <wp:posOffset>3920</wp:posOffset>
            </wp:positionV>
            <wp:extent cx="1443990" cy="549910"/>
            <wp:effectExtent l="19050" t="0" r="3810" b="0"/>
            <wp:wrapTight wrapText="bothSides">
              <wp:wrapPolygon edited="0">
                <wp:start x="-285" y="0"/>
                <wp:lineTo x="-285" y="20952"/>
                <wp:lineTo x="21657" y="20952"/>
                <wp:lineTo x="21657" y="0"/>
                <wp:lineTo x="-285" y="0"/>
              </wp:wrapPolygon>
            </wp:wrapTight>
            <wp:docPr id="7" name="Рисунок 5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A9F32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</w:p>
    <w:p w14:paraId="669A9F33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где:</w:t>
      </w:r>
    </w:p>
    <w:p w14:paraId="669A9F34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EF1D66">
        <w:rPr>
          <w:rFonts w:eastAsiaTheme="minorEastAsia"/>
          <w:sz w:val="28"/>
          <w:szCs w:val="28"/>
          <w:lang w:val="en-US"/>
        </w:rPr>
        <w:t>i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n</w:t>
      </w:r>
      <w:r w:rsidRPr="00EF1D66">
        <w:rPr>
          <w:rFonts w:eastAsiaTheme="minorEastAsia"/>
          <w:i/>
          <w:sz w:val="28"/>
          <w:szCs w:val="28"/>
          <w:vertAlign w:val="subscript"/>
        </w:rPr>
        <w:t xml:space="preserve"> </w:t>
      </w:r>
      <w:r w:rsidRPr="00EF1D66">
        <w:rPr>
          <w:rFonts w:eastAsiaTheme="minorEastAsia"/>
          <w:i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proofErr w:type="gramEnd"/>
      <w:r w:rsidRPr="00EF1D66">
        <w:rPr>
          <w:rFonts w:eastAsiaTheme="minorEastAsia"/>
          <w:sz w:val="28"/>
          <w:szCs w:val="28"/>
        </w:rPr>
        <w:t xml:space="preserve"> индивидуальный индекс достижения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 xml:space="preserve">-го </w:t>
      </w:r>
      <w:r w:rsidRPr="00EF1D66">
        <w:rPr>
          <w:sz w:val="28"/>
          <w:szCs w:val="28"/>
        </w:rPr>
        <w:t>показателя (индикатора)</w:t>
      </w:r>
      <w:r w:rsidRPr="00EF1D66">
        <w:rPr>
          <w:rFonts w:eastAsiaTheme="minorEastAsia"/>
          <w:sz w:val="28"/>
          <w:szCs w:val="28"/>
        </w:rPr>
        <w:t xml:space="preserve"> процент;</w:t>
      </w:r>
    </w:p>
    <w:p w14:paraId="669A9F35" w14:textId="6C78143E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  <w:lang w:val="en-US"/>
        </w:rPr>
        <w:t>Z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EF1D66">
        <w:rPr>
          <w:rFonts w:eastAsiaTheme="minorEastAsia"/>
          <w:sz w:val="28"/>
          <w:szCs w:val="28"/>
          <w:vertAlign w:val="subscript"/>
        </w:rPr>
        <w:t xml:space="preserve"> ф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r w:rsidRPr="00EF1D66">
        <w:rPr>
          <w:rFonts w:eastAsiaTheme="minorEastAsia"/>
          <w:sz w:val="28"/>
          <w:szCs w:val="28"/>
        </w:rPr>
        <w:t xml:space="preserve"> фактическое достигнутое значение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 xml:space="preserve">-го </w:t>
      </w:r>
      <w:r w:rsidRPr="00EF1D66">
        <w:rPr>
          <w:sz w:val="28"/>
          <w:szCs w:val="28"/>
        </w:rPr>
        <w:t xml:space="preserve">показателя (индикатора) </w:t>
      </w:r>
      <w:r w:rsidR="00F80C1F">
        <w:rPr>
          <w:rFonts w:eastAsiaTheme="minorEastAsia"/>
          <w:sz w:val="28"/>
          <w:szCs w:val="28"/>
        </w:rPr>
        <w:t>в отчетном году;</w:t>
      </w:r>
    </w:p>
    <w:p w14:paraId="669A9F36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  <w:lang w:val="en-US"/>
        </w:rPr>
        <w:lastRenderedPageBreak/>
        <w:t>Z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EF1D66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Pr="00EF1D66">
        <w:rPr>
          <w:rFonts w:eastAsiaTheme="minorEastAsia"/>
          <w:sz w:val="28"/>
          <w:szCs w:val="28"/>
          <w:vertAlign w:val="subscript"/>
        </w:rPr>
        <w:t>пл</w:t>
      </w:r>
      <w:proofErr w:type="spellEnd"/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 xml:space="preserve">значение планируемого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>-го</w:t>
      </w:r>
      <w:r w:rsidRPr="00EF1D66">
        <w:rPr>
          <w:sz w:val="28"/>
          <w:szCs w:val="28"/>
        </w:rPr>
        <w:t xml:space="preserve"> показателя (индикатора) на отчетный год.</w:t>
      </w:r>
    </w:p>
    <w:p w14:paraId="669A9F37" w14:textId="77777777" w:rsidR="00780C9D" w:rsidRPr="00EF1D66" w:rsidRDefault="00780C9D" w:rsidP="00780C9D">
      <w:pPr>
        <w:ind w:firstLine="708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 xml:space="preserve">На втором этапе рассчитывается общая оценка эффективности Программы </w:t>
      </w:r>
      <w:r w:rsidRPr="00EF1D66">
        <w:rPr>
          <w:sz w:val="28"/>
          <w:szCs w:val="28"/>
        </w:rPr>
        <w:t>по следующей формуле</w:t>
      </w:r>
      <w:r w:rsidRPr="00EF1D66">
        <w:rPr>
          <w:rFonts w:eastAsiaTheme="minorEastAsia"/>
          <w:sz w:val="28"/>
          <w:szCs w:val="28"/>
        </w:rPr>
        <w:t>:</w:t>
      </w:r>
    </w:p>
    <w:p w14:paraId="669A9F38" w14:textId="77777777" w:rsidR="00780C9D" w:rsidRPr="00EF1D66" w:rsidRDefault="00780C9D" w:rsidP="00780C9D">
      <w:pPr>
        <w:ind w:firstLine="709"/>
        <w:jc w:val="both"/>
        <w:rPr>
          <w:rFonts w:eastAsiaTheme="minorEastAsia"/>
          <w:noProof/>
          <w:sz w:val="28"/>
          <w:szCs w:val="28"/>
        </w:rPr>
      </w:pPr>
      <w:r w:rsidRPr="00EF1D66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69AA2DB" wp14:editId="669AA2DC">
            <wp:simplePos x="0" y="0"/>
            <wp:positionH relativeFrom="column">
              <wp:posOffset>3688080</wp:posOffset>
            </wp:positionH>
            <wp:positionV relativeFrom="paragraph">
              <wp:posOffset>11154</wp:posOffset>
            </wp:positionV>
            <wp:extent cx="807085" cy="560705"/>
            <wp:effectExtent l="19050" t="0" r="0" b="0"/>
            <wp:wrapTight wrapText="bothSides">
              <wp:wrapPolygon edited="0">
                <wp:start x="-510" y="0"/>
                <wp:lineTo x="-510" y="20548"/>
                <wp:lineTo x="21413" y="20548"/>
                <wp:lineTo x="21413" y="0"/>
                <wp:lineTo x="-510" y="0"/>
              </wp:wrapPolygon>
            </wp:wrapTight>
            <wp:docPr id="8" name="Рисунок 7" descr="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A9F39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</w:p>
    <w:p w14:paraId="669A9F3A" w14:textId="77777777" w:rsidR="00780C9D" w:rsidRPr="00EF1D66" w:rsidRDefault="00780C9D" w:rsidP="00780C9D">
      <w:pPr>
        <w:ind w:firstLine="709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где:</w:t>
      </w:r>
    </w:p>
    <w:p w14:paraId="669A9F3B" w14:textId="77777777" w:rsidR="00780C9D" w:rsidRPr="00EF1D66" w:rsidRDefault="00780C9D" w:rsidP="00780C9D">
      <w:pPr>
        <w:ind w:firstLine="709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sz w:val="28"/>
          <w:szCs w:val="28"/>
        </w:rPr>
        <w:t xml:space="preserve"> – оценка эффективности реализации Программы;</w:t>
      </w:r>
    </w:p>
    <w:p w14:paraId="669A9F3C" w14:textId="77777777" w:rsidR="00780C9D" w:rsidRPr="00EF1D66" w:rsidRDefault="00053674" w:rsidP="00780C9D">
      <w:pPr>
        <w:ind w:firstLine="709"/>
        <w:jc w:val="both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p>
          <m:e/>
        </m:nary>
      </m:oMath>
      <w:r w:rsidR="00780C9D" w:rsidRPr="00EF1D66">
        <w:rPr>
          <w:sz w:val="28"/>
          <w:szCs w:val="28"/>
        </w:rPr>
        <w:t>– сумма</w:t>
      </w:r>
      <w:r w:rsidR="00780C9D" w:rsidRPr="00EF1D66">
        <w:rPr>
          <w:rFonts w:eastAsiaTheme="minorEastAsia"/>
          <w:i/>
          <w:sz w:val="28"/>
          <w:szCs w:val="28"/>
        </w:rPr>
        <w:t xml:space="preserve"> </w:t>
      </w:r>
      <w:r w:rsidR="00780C9D" w:rsidRPr="00EF1D66">
        <w:rPr>
          <w:rFonts w:eastAsiaTheme="minorEastAsia"/>
          <w:sz w:val="28"/>
          <w:szCs w:val="28"/>
        </w:rPr>
        <w:t xml:space="preserve">индивидуальных индексов достижения </w:t>
      </w:r>
      <w:r w:rsidR="00780C9D" w:rsidRPr="00EF1D66">
        <w:rPr>
          <w:rFonts w:eastAsiaTheme="minorEastAsia"/>
          <w:sz w:val="28"/>
          <w:szCs w:val="28"/>
          <w:lang w:val="en-US"/>
        </w:rPr>
        <w:t>n</w:t>
      </w:r>
      <w:r w:rsidR="00780C9D" w:rsidRPr="00EF1D66">
        <w:rPr>
          <w:rFonts w:eastAsiaTheme="minorEastAsia"/>
          <w:sz w:val="28"/>
          <w:szCs w:val="28"/>
        </w:rPr>
        <w:t>-х показателей (индикаторов) (</w:t>
      </w:r>
      <w:proofErr w:type="gramStart"/>
      <w:r w:rsidR="00780C9D" w:rsidRPr="00EF1D66">
        <w:rPr>
          <w:rFonts w:eastAsiaTheme="minorEastAsia"/>
          <w:sz w:val="28"/>
          <w:szCs w:val="28"/>
          <w:lang w:val="en-US"/>
        </w:rPr>
        <w:t>i</w:t>
      </w:r>
      <w:r w:rsidR="00780C9D" w:rsidRPr="00EF1D66">
        <w:rPr>
          <w:rFonts w:eastAsiaTheme="minorEastAsia"/>
          <w:sz w:val="28"/>
          <w:szCs w:val="28"/>
          <w:vertAlign w:val="subscript"/>
          <w:lang w:val="en-US"/>
        </w:rPr>
        <w:t>n</w:t>
      </w:r>
      <w:r w:rsidR="00780C9D" w:rsidRPr="00EF1D66">
        <w:rPr>
          <w:rFonts w:eastAsiaTheme="minorEastAsia"/>
          <w:sz w:val="28"/>
          <w:szCs w:val="28"/>
          <w:vertAlign w:val="subscript"/>
        </w:rPr>
        <w:t xml:space="preserve"> </w:t>
      </w:r>
      <w:r w:rsidR="00780C9D" w:rsidRPr="00EF1D66">
        <w:rPr>
          <w:sz w:val="28"/>
          <w:szCs w:val="28"/>
        </w:rPr>
        <w:t>)</w:t>
      </w:r>
      <w:proofErr w:type="gramEnd"/>
      <w:r w:rsidR="00780C9D" w:rsidRPr="00EF1D66">
        <w:rPr>
          <w:sz w:val="28"/>
          <w:szCs w:val="28"/>
        </w:rPr>
        <w:t xml:space="preserve"> Программы;</w:t>
      </w:r>
    </w:p>
    <w:p w14:paraId="669A9F3D" w14:textId="77777777" w:rsidR="00780C9D" w:rsidRPr="00EF1D66" w:rsidRDefault="00780C9D" w:rsidP="00780C9D">
      <w:pPr>
        <w:ind w:firstLine="709"/>
        <w:rPr>
          <w:sz w:val="28"/>
          <w:szCs w:val="28"/>
        </w:rPr>
      </w:pPr>
      <w:r w:rsidRPr="00EF1D66">
        <w:rPr>
          <w:sz w:val="28"/>
          <w:szCs w:val="28"/>
          <w:lang w:val="en-US"/>
        </w:rPr>
        <w:t>n</w:t>
      </w:r>
      <w:r w:rsidRPr="00EF1D66">
        <w:rPr>
          <w:sz w:val="28"/>
          <w:szCs w:val="28"/>
        </w:rPr>
        <w:t xml:space="preserve"> – </w:t>
      </w:r>
      <w:proofErr w:type="gramStart"/>
      <w:r w:rsidRPr="00EF1D66">
        <w:rPr>
          <w:sz w:val="28"/>
          <w:szCs w:val="28"/>
        </w:rPr>
        <w:t>число</w:t>
      </w:r>
      <w:proofErr w:type="gramEnd"/>
      <w:r w:rsidRPr="00EF1D66">
        <w:rPr>
          <w:sz w:val="28"/>
          <w:szCs w:val="28"/>
        </w:rPr>
        <w:t xml:space="preserve"> показателей (индикаторов) Программы.</w:t>
      </w:r>
    </w:p>
    <w:p w14:paraId="669A9F3E" w14:textId="2914AB61" w:rsidR="00780C9D" w:rsidRPr="00EF1D66" w:rsidRDefault="00780C9D" w:rsidP="00780C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Интегральная оценка эффективности реализации Программы может</w:t>
      </w:r>
      <w:r w:rsidR="000A101D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EF1D66">
        <w:rPr>
          <w:rFonts w:ascii="Times New Roman" w:hAnsi="Times New Roman" w:cs="Times New Roman"/>
          <w:sz w:val="28"/>
          <w:szCs w:val="28"/>
        </w:rPr>
        <w:t xml:space="preserve"> дана в пределах от 0 до 100 процентов.</w:t>
      </w:r>
    </w:p>
    <w:p w14:paraId="669A9F3F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При </w:t>
      </w:r>
      <w:proofErr w:type="gramStart"/>
      <w:r w:rsidRPr="00EF1D66">
        <w:rPr>
          <w:sz w:val="28"/>
          <w:szCs w:val="28"/>
        </w:rPr>
        <w:t xml:space="preserve">значении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от</w:t>
      </w:r>
      <w:proofErr w:type="gramEnd"/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80 до 100 процентов и выше Программа признается эффективной.</w:t>
      </w:r>
    </w:p>
    <w:p w14:paraId="669A9F40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При </w:t>
      </w:r>
      <w:proofErr w:type="gramStart"/>
      <w:r w:rsidRPr="00EF1D66">
        <w:rPr>
          <w:sz w:val="28"/>
          <w:szCs w:val="28"/>
        </w:rPr>
        <w:t xml:space="preserve">значении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от</w:t>
      </w:r>
      <w:proofErr w:type="gramEnd"/>
      <w:r w:rsidRPr="00EF1D66">
        <w:rPr>
          <w:rFonts w:eastAsiaTheme="minorEastAsia"/>
          <w:sz w:val="28"/>
          <w:szCs w:val="28"/>
        </w:rPr>
        <w:t xml:space="preserve"> 50</w:t>
      </w:r>
      <w:r w:rsidRPr="00EF1D66">
        <w:rPr>
          <w:sz w:val="28"/>
          <w:szCs w:val="28"/>
        </w:rPr>
        <w:t xml:space="preserve"> до 80 процентов Программа признается недостаточно эффективной.</w:t>
      </w:r>
    </w:p>
    <w:p w14:paraId="669A9F41" w14:textId="77777777" w:rsidR="00780C9D" w:rsidRPr="00EF1D66" w:rsidRDefault="00780C9D" w:rsidP="00780C9D">
      <w:pPr>
        <w:tabs>
          <w:tab w:val="left" w:pos="798"/>
          <w:tab w:val="left" w:pos="4389"/>
        </w:tabs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При </w:t>
      </w:r>
      <w:proofErr w:type="gramStart"/>
      <w:r w:rsidRPr="00EF1D66">
        <w:rPr>
          <w:sz w:val="28"/>
          <w:szCs w:val="28"/>
        </w:rPr>
        <w:t xml:space="preserve">значении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до</w:t>
      </w:r>
      <w:proofErr w:type="gramEnd"/>
      <w:r w:rsidRPr="00EF1D66">
        <w:rPr>
          <w:sz w:val="28"/>
          <w:szCs w:val="28"/>
        </w:rPr>
        <w:t xml:space="preserve"> 50 процентов Программа признается неэффективной.</w:t>
      </w:r>
    </w:p>
    <w:p w14:paraId="669A9F42" w14:textId="77777777" w:rsidR="00780C9D" w:rsidRPr="00EF1D66" w:rsidRDefault="00780C9D" w:rsidP="00780C9D">
      <w:pPr>
        <w:tabs>
          <w:tab w:val="left" w:pos="798"/>
          <w:tab w:val="left" w:pos="4389"/>
        </w:tabs>
        <w:ind w:firstLine="709"/>
        <w:jc w:val="both"/>
        <w:rPr>
          <w:sz w:val="28"/>
          <w:szCs w:val="28"/>
        </w:rPr>
        <w:sectPr w:rsidR="00780C9D" w:rsidRPr="00EF1D66" w:rsidSect="00F743FC">
          <w:headerReference w:type="default" r:id="rId13"/>
          <w:pgSz w:w="16838" w:h="11906" w:orient="landscape" w:code="9"/>
          <w:pgMar w:top="1985" w:right="1134" w:bottom="567" w:left="1134" w:header="720" w:footer="720" w:gutter="0"/>
          <w:pgNumType w:start="1"/>
          <w:cols w:space="720"/>
          <w:titlePg/>
          <w:docGrid w:linePitch="326"/>
        </w:sectPr>
      </w:pPr>
    </w:p>
    <w:p w14:paraId="669A9F43" w14:textId="77777777" w:rsidR="00780C9D" w:rsidRPr="00EF1D66" w:rsidRDefault="00780C9D" w:rsidP="00780C9D">
      <w:pPr>
        <w:pStyle w:val="ConsPlusNormal"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left="4395" w:firstLine="0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669A9F44" w14:textId="77777777" w:rsidR="00780C9D" w:rsidRPr="00EF1D66" w:rsidRDefault="00780C9D" w:rsidP="00780C9D">
      <w:pPr>
        <w:tabs>
          <w:tab w:val="left" w:pos="-8647"/>
          <w:tab w:val="right" w:pos="-5387"/>
          <w:tab w:val="right" w:pos="10915"/>
        </w:tabs>
        <w:spacing w:line="240" w:lineRule="exact"/>
        <w:ind w:left="4253"/>
        <w:jc w:val="center"/>
        <w:rPr>
          <w:snapToGrid w:val="0"/>
          <w:sz w:val="28"/>
        </w:rPr>
      </w:pPr>
    </w:p>
    <w:p w14:paraId="669A9F45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left="4394" w:firstLine="0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669A9F46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3594"/>
          <w:tab w:val="left" w:pos="4678"/>
        </w:tabs>
        <w:spacing w:line="240" w:lineRule="exact"/>
        <w:ind w:left="439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«Развитие информационного общества, </w:t>
      </w:r>
    </w:p>
    <w:p w14:paraId="669A9F47" w14:textId="77777777" w:rsidR="00780C9D" w:rsidRPr="00EF1D66" w:rsidRDefault="00780C9D" w:rsidP="00780C9D">
      <w:pPr>
        <w:tabs>
          <w:tab w:val="left" w:pos="4678"/>
        </w:tabs>
        <w:spacing w:line="240" w:lineRule="exact"/>
        <w:ind w:left="4394"/>
        <w:rPr>
          <w:sz w:val="28"/>
          <w:szCs w:val="28"/>
        </w:rPr>
      </w:pPr>
      <w:r w:rsidRPr="00EF1D66">
        <w:rPr>
          <w:snapToGrid w:val="0"/>
          <w:sz w:val="28"/>
          <w:szCs w:val="28"/>
        </w:rPr>
        <w:t>оптимизация и повышение качества предоставления государственных и муниципальных услуг в городе Ставрополе»</w:t>
      </w:r>
    </w:p>
    <w:p w14:paraId="669A9F48" w14:textId="77777777" w:rsidR="00780C9D" w:rsidRPr="00EF1D66" w:rsidRDefault="00780C9D" w:rsidP="00780C9D">
      <w:pPr>
        <w:tabs>
          <w:tab w:val="left" w:pos="-8647"/>
          <w:tab w:val="right" w:pos="-5387"/>
          <w:tab w:val="right" w:pos="10915"/>
        </w:tabs>
        <w:jc w:val="center"/>
        <w:rPr>
          <w:sz w:val="28"/>
          <w:szCs w:val="28"/>
        </w:rPr>
      </w:pPr>
    </w:p>
    <w:p w14:paraId="669A9F49" w14:textId="77777777" w:rsidR="00780C9D" w:rsidRPr="00EF1D66" w:rsidRDefault="00780C9D" w:rsidP="00780C9D">
      <w:pPr>
        <w:tabs>
          <w:tab w:val="left" w:pos="-8647"/>
          <w:tab w:val="right" w:pos="-5387"/>
          <w:tab w:val="right" w:pos="10915"/>
        </w:tabs>
        <w:jc w:val="center"/>
        <w:rPr>
          <w:sz w:val="28"/>
          <w:szCs w:val="28"/>
        </w:rPr>
      </w:pPr>
    </w:p>
    <w:p w14:paraId="669A9F4A" w14:textId="77777777" w:rsidR="00780C9D" w:rsidRPr="00EF1D66" w:rsidRDefault="00780C9D" w:rsidP="00780C9D">
      <w:pPr>
        <w:tabs>
          <w:tab w:val="left" w:pos="-8647"/>
          <w:tab w:val="right" w:pos="-5387"/>
          <w:tab w:val="right" w:pos="10915"/>
        </w:tabs>
        <w:spacing w:line="240" w:lineRule="exact"/>
        <w:jc w:val="center"/>
        <w:rPr>
          <w:sz w:val="28"/>
          <w:szCs w:val="28"/>
        </w:rPr>
      </w:pPr>
      <w:r w:rsidRPr="00EF1D66">
        <w:rPr>
          <w:sz w:val="28"/>
          <w:szCs w:val="28"/>
        </w:rPr>
        <w:t>ПОДПРОГРАММА</w:t>
      </w:r>
    </w:p>
    <w:p w14:paraId="669A9F4B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  <w:r w:rsidRPr="00EF1D66">
        <w:rPr>
          <w:sz w:val="28"/>
          <w:szCs w:val="28"/>
        </w:rPr>
        <w:t>«Развитие информационного общества в городе Ставрополе»</w:t>
      </w:r>
    </w:p>
    <w:p w14:paraId="669A9F4C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rPr>
          <w:sz w:val="28"/>
          <w:szCs w:val="28"/>
        </w:rPr>
      </w:pPr>
    </w:p>
    <w:p w14:paraId="669A9F4D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  <w:r w:rsidRPr="00EF1D66">
        <w:rPr>
          <w:sz w:val="28"/>
          <w:szCs w:val="28"/>
        </w:rPr>
        <w:t>ПАСПОРТ</w:t>
      </w:r>
    </w:p>
    <w:p w14:paraId="669A9F4E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  <w:r w:rsidRPr="00EF1D66">
        <w:rPr>
          <w:sz w:val="28"/>
          <w:szCs w:val="28"/>
        </w:rPr>
        <w:t>подпрограммы «Развитие информационного общества в городе Ставрополе»</w:t>
      </w:r>
    </w:p>
    <w:p w14:paraId="669A9F4F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7"/>
      </w:tblGrid>
      <w:tr w:rsidR="00780C9D" w:rsidRPr="00EF1D66" w14:paraId="669A9F53" w14:textId="77777777" w:rsidTr="00F743FC">
        <w:tc>
          <w:tcPr>
            <w:tcW w:w="3397" w:type="dxa"/>
          </w:tcPr>
          <w:p w14:paraId="669A9F50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Наименование Подпрограммы</w:t>
            </w:r>
          </w:p>
          <w:p w14:paraId="669A9F51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14:paraId="669A9F52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«Развитие информационного общества в городе Ставрополе» (далее – Подпрограмма)</w:t>
            </w:r>
          </w:p>
        </w:tc>
      </w:tr>
      <w:tr w:rsidR="00780C9D" w:rsidRPr="00EF1D66" w14:paraId="669A9F57" w14:textId="77777777" w:rsidTr="00F743FC">
        <w:tc>
          <w:tcPr>
            <w:tcW w:w="3397" w:type="dxa"/>
          </w:tcPr>
          <w:p w14:paraId="669A9F54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Наименование, дата, номер постановления администрации города Ставрополя об утверждении перечня программ</w:t>
            </w:r>
          </w:p>
          <w:p w14:paraId="669A9F55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14:paraId="669A9F56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постановление администрации города Ставрополя от 14.04.2016 № 787 «О Перечне муниципальных программ города Ставрополя, принимаемых к разработке в 2016 году»</w:t>
            </w:r>
          </w:p>
        </w:tc>
      </w:tr>
      <w:tr w:rsidR="00780C9D" w:rsidRPr="00EF1D66" w14:paraId="669A9F5B" w14:textId="77777777" w:rsidTr="00F743FC">
        <w:tc>
          <w:tcPr>
            <w:tcW w:w="3397" w:type="dxa"/>
          </w:tcPr>
          <w:p w14:paraId="669A9F58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Ответственный исполнитель Подпрограммы</w:t>
            </w:r>
          </w:p>
          <w:p w14:paraId="669A9F59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14:paraId="669A9F5A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</w:tr>
      <w:tr w:rsidR="00780C9D" w:rsidRPr="00EF1D66" w14:paraId="669A9F60" w14:textId="77777777" w:rsidTr="00F743FC">
        <w:tc>
          <w:tcPr>
            <w:tcW w:w="3397" w:type="dxa"/>
          </w:tcPr>
          <w:p w14:paraId="669A9F5C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Соисполнитель (и) Подпрограммы</w:t>
            </w:r>
          </w:p>
        </w:tc>
        <w:tc>
          <w:tcPr>
            <w:tcW w:w="5947" w:type="dxa"/>
          </w:tcPr>
          <w:p w14:paraId="669A9F5D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комитет градостроительства администрации города Ставрополя;</w:t>
            </w:r>
          </w:p>
          <w:p w14:paraId="669A9F5E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комитет по управлению муниципальным имуществом города Ставрополя</w:t>
            </w:r>
          </w:p>
          <w:p w14:paraId="669A9F5F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780C9D" w:rsidRPr="00EF1D66" w14:paraId="669A9F6E" w14:textId="77777777" w:rsidTr="00F743FC">
        <w:tc>
          <w:tcPr>
            <w:tcW w:w="3397" w:type="dxa"/>
          </w:tcPr>
          <w:p w14:paraId="669A9F61" w14:textId="02A067F3" w:rsidR="00780C9D" w:rsidRPr="00EF1D66" w:rsidRDefault="00750721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задача</w:t>
            </w:r>
            <w:r w:rsidR="00780C9D" w:rsidRPr="00EF1D66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47" w:type="dxa"/>
          </w:tcPr>
          <w:p w14:paraId="5EC07F89" w14:textId="47DCA417" w:rsidR="00750721" w:rsidRDefault="00750721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Целями Подпрограммы являются:</w:t>
            </w:r>
          </w:p>
          <w:p w14:paraId="43EC8352" w14:textId="77777777" w:rsidR="00E15FD7" w:rsidRPr="00E15FD7" w:rsidRDefault="00E15FD7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15FD7">
              <w:rPr>
                <w:sz w:val="28"/>
                <w:szCs w:val="28"/>
              </w:rPr>
              <w:t>формирование на территории города Ставрополя единого информационного пространства;</w:t>
            </w:r>
          </w:p>
          <w:p w14:paraId="6376BA7A" w14:textId="77777777" w:rsidR="00E15FD7" w:rsidRPr="00E15FD7" w:rsidRDefault="00E15FD7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15FD7">
              <w:rPr>
                <w:sz w:val="28"/>
                <w:szCs w:val="28"/>
              </w:rPr>
              <w:t>формирование единой политики в сфере информатизации;</w:t>
            </w:r>
          </w:p>
          <w:p w14:paraId="5CDCC46B" w14:textId="77777777" w:rsidR="00E15FD7" w:rsidRPr="00E15FD7" w:rsidRDefault="00E15FD7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15FD7">
              <w:rPr>
                <w:sz w:val="28"/>
                <w:szCs w:val="28"/>
              </w:rPr>
              <w:t>обеспечение устойчивого развития различных отраслей деятельности в городе Ставрополе на базе широкого использования информационных технологий;</w:t>
            </w:r>
          </w:p>
          <w:p w14:paraId="1C681E81" w14:textId="77777777" w:rsidR="00E15FD7" w:rsidRPr="00E15FD7" w:rsidRDefault="00E15FD7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15FD7">
              <w:rPr>
                <w:sz w:val="28"/>
                <w:szCs w:val="28"/>
              </w:rPr>
              <w:t xml:space="preserve">обеспечение развития современной информационно-коммуникационной инфраструктуры с учетом первоочередных </w:t>
            </w:r>
            <w:r w:rsidRPr="00E15FD7">
              <w:rPr>
                <w:sz w:val="28"/>
                <w:szCs w:val="28"/>
              </w:rPr>
              <w:lastRenderedPageBreak/>
              <w:t>потребностей населения и организаций города Ставрополя, органов местного самоуправления города Ставрополя;</w:t>
            </w:r>
          </w:p>
          <w:p w14:paraId="61670856" w14:textId="77777777" w:rsidR="00E15FD7" w:rsidRPr="00E15FD7" w:rsidRDefault="00E15FD7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15FD7">
              <w:rPr>
                <w:sz w:val="28"/>
                <w:szCs w:val="28"/>
              </w:rPr>
              <w:t>формирование единой полнофункциональной муниципальной информационной системы, действующей в администрации города Ставрополя, отраслевых (функциональных) и территориальных органах администрации города Ставрополя и муниципальных учреждениях города Ставрополя на основе современных методов инфокоммуникационного взаимодействия;</w:t>
            </w:r>
          </w:p>
          <w:p w14:paraId="48B7C467" w14:textId="77777777" w:rsidR="00E15FD7" w:rsidRPr="00E15FD7" w:rsidRDefault="00E15FD7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15FD7">
              <w:rPr>
                <w:sz w:val="28"/>
                <w:szCs w:val="28"/>
              </w:rPr>
              <w:t>формирование единой нормативно-правовой базы информационного общества в городе Ставрополе;</w:t>
            </w:r>
          </w:p>
          <w:p w14:paraId="4CF6723E" w14:textId="77777777" w:rsidR="00E15FD7" w:rsidRPr="00E15FD7" w:rsidRDefault="00E15FD7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15FD7">
              <w:rPr>
                <w:sz w:val="28"/>
                <w:szCs w:val="28"/>
              </w:rPr>
              <w:t>обеспечение необходимого уровня информационной безопасности формируемого информационного общества в городе Ставрополе;</w:t>
            </w:r>
          </w:p>
          <w:p w14:paraId="258991A9" w14:textId="2A479762" w:rsidR="00E15FD7" w:rsidRPr="00E15FD7" w:rsidRDefault="00E15FD7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15FD7">
              <w:rPr>
                <w:sz w:val="28"/>
                <w:szCs w:val="28"/>
              </w:rPr>
              <w:t>информирование о деятельности органов местного самоуправления города Ставрополя чер</w:t>
            </w:r>
            <w:r w:rsidR="003B0F2C">
              <w:rPr>
                <w:sz w:val="28"/>
                <w:szCs w:val="28"/>
              </w:rPr>
              <w:t>ез средства массовой информации;</w:t>
            </w:r>
          </w:p>
          <w:p w14:paraId="29A5D1C5" w14:textId="54596CD4" w:rsidR="00E15FD7" w:rsidRPr="00E15FD7" w:rsidRDefault="003B0F2C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15FD7" w:rsidRPr="00E15FD7">
              <w:rPr>
                <w:sz w:val="28"/>
                <w:szCs w:val="28"/>
              </w:rPr>
              <w:t>адача Подпрограммы:</w:t>
            </w:r>
          </w:p>
          <w:p w14:paraId="669A9F6C" w14:textId="4FAF7EBF" w:rsidR="00780C9D" w:rsidRPr="00EF1D66" w:rsidRDefault="00E15FD7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15FD7">
              <w:rPr>
                <w:sz w:val="28"/>
                <w:szCs w:val="28"/>
              </w:rPr>
              <w:t>создание условий для формирования единой информационной и телекоммуникационной инфраструктуры в городе Ставрополе.</w:t>
            </w:r>
          </w:p>
          <w:p w14:paraId="669A9F6D" w14:textId="77777777" w:rsidR="00780C9D" w:rsidRPr="003B0F2C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780C9D" w:rsidRPr="00EF1D66" w14:paraId="669A9F72" w14:textId="77777777" w:rsidTr="00F743FC">
        <w:tc>
          <w:tcPr>
            <w:tcW w:w="3397" w:type="dxa"/>
          </w:tcPr>
          <w:p w14:paraId="669A9F6F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  <w:p w14:paraId="669A9F70" w14:textId="77777777" w:rsidR="00780C9D" w:rsidRPr="003B0F2C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5947" w:type="dxa"/>
          </w:tcPr>
          <w:p w14:paraId="669A9F71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2017 – 2022 годы</w:t>
            </w:r>
          </w:p>
        </w:tc>
      </w:tr>
      <w:tr w:rsidR="00780C9D" w:rsidRPr="00EF1D66" w14:paraId="669A9F7B" w14:textId="77777777" w:rsidTr="00F743FC">
        <w:tc>
          <w:tcPr>
            <w:tcW w:w="3397" w:type="dxa"/>
          </w:tcPr>
          <w:p w14:paraId="669A9F73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947" w:type="dxa"/>
          </w:tcPr>
          <w:p w14:paraId="669A9F74" w14:textId="7B46E08D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 xml:space="preserve">объем финансирования Подпрограммы за счет средств бюджета города Ставрополя составляет </w:t>
            </w:r>
            <w:r w:rsidR="002053CB">
              <w:rPr>
                <w:sz w:val="28"/>
                <w:szCs w:val="28"/>
              </w:rPr>
              <w:t>197583,77</w:t>
            </w:r>
            <w:r w:rsidRPr="00EF1D66">
              <w:rPr>
                <w:sz w:val="28"/>
                <w:szCs w:val="28"/>
              </w:rPr>
              <w:t xml:space="preserve"> тыс. рублей, из них по годам:</w:t>
            </w:r>
          </w:p>
          <w:p w14:paraId="669A9F75" w14:textId="31C478BA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 xml:space="preserve">2017 год – </w:t>
            </w:r>
            <w:r w:rsidR="002053CB">
              <w:rPr>
                <w:sz w:val="28"/>
                <w:szCs w:val="28"/>
              </w:rPr>
              <w:t>34986,87</w:t>
            </w:r>
            <w:r w:rsidRPr="00EF1D66">
              <w:rPr>
                <w:sz w:val="28"/>
                <w:szCs w:val="28"/>
              </w:rPr>
              <w:t xml:space="preserve"> тыс. рублей;</w:t>
            </w:r>
          </w:p>
          <w:p w14:paraId="669A9F76" w14:textId="35D9E4B1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2018 год – 32</w:t>
            </w:r>
            <w:r w:rsidR="00B16840">
              <w:rPr>
                <w:sz w:val="28"/>
                <w:szCs w:val="28"/>
              </w:rPr>
              <w:t>5</w:t>
            </w:r>
            <w:r w:rsidRPr="00EF1D66">
              <w:rPr>
                <w:sz w:val="28"/>
                <w:szCs w:val="28"/>
              </w:rPr>
              <w:t>19,38 тыс. рублей;</w:t>
            </w:r>
          </w:p>
          <w:p w14:paraId="669A9F77" w14:textId="2C68E44E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2019 год – 32</w:t>
            </w:r>
            <w:r w:rsidR="00B16840">
              <w:rPr>
                <w:sz w:val="28"/>
                <w:szCs w:val="28"/>
              </w:rPr>
              <w:t>5</w:t>
            </w:r>
            <w:r w:rsidRPr="00EF1D66">
              <w:rPr>
                <w:sz w:val="28"/>
                <w:szCs w:val="28"/>
              </w:rPr>
              <w:t>19,38 тыс. рублей;</w:t>
            </w:r>
          </w:p>
          <w:p w14:paraId="669A9F78" w14:textId="5E689791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2020 год – 32</w:t>
            </w:r>
            <w:r w:rsidR="00B16840">
              <w:rPr>
                <w:sz w:val="28"/>
                <w:szCs w:val="28"/>
              </w:rPr>
              <w:t>5</w:t>
            </w:r>
            <w:r w:rsidRPr="00EF1D66">
              <w:rPr>
                <w:sz w:val="28"/>
                <w:szCs w:val="28"/>
              </w:rPr>
              <w:t>19,38 тыс. рублей;</w:t>
            </w:r>
          </w:p>
          <w:p w14:paraId="669A9F79" w14:textId="70636C58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2021 год – 32</w:t>
            </w:r>
            <w:r w:rsidR="00B16840">
              <w:rPr>
                <w:sz w:val="28"/>
                <w:szCs w:val="28"/>
              </w:rPr>
              <w:t>5</w:t>
            </w:r>
            <w:r w:rsidRPr="00EF1D66">
              <w:rPr>
                <w:sz w:val="28"/>
                <w:szCs w:val="28"/>
              </w:rPr>
              <w:t>19,38 тыс. рублей;</w:t>
            </w:r>
          </w:p>
          <w:p w14:paraId="669A9F7A" w14:textId="165993A3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2022 год – 32</w:t>
            </w:r>
            <w:r w:rsidR="00B16840">
              <w:rPr>
                <w:sz w:val="28"/>
                <w:szCs w:val="28"/>
              </w:rPr>
              <w:t>5</w:t>
            </w:r>
            <w:r w:rsidRPr="00EF1D66">
              <w:rPr>
                <w:sz w:val="28"/>
                <w:szCs w:val="28"/>
              </w:rPr>
              <w:t>19,38 тыс. рублей</w:t>
            </w:r>
          </w:p>
        </w:tc>
      </w:tr>
    </w:tbl>
    <w:p w14:paraId="669A9F7C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</w:p>
    <w:p w14:paraId="669A9F7D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EF1D66">
        <w:rPr>
          <w:sz w:val="28"/>
        </w:rPr>
        <w:t xml:space="preserve">1. Общая характеристика текущего состояния сферы реализации </w:t>
      </w:r>
    </w:p>
    <w:p w14:paraId="669A9F7E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EF1D66">
        <w:rPr>
          <w:sz w:val="28"/>
        </w:rPr>
        <w:t>Подпрограммы и прогноз ее развития</w:t>
      </w:r>
    </w:p>
    <w:p w14:paraId="669A9F7F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</w:p>
    <w:p w14:paraId="669A9F81" w14:textId="6AED04A0" w:rsidR="00780C9D" w:rsidRPr="00EF1D66" w:rsidRDefault="00883B6E" w:rsidP="00780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r w:rsidR="00076106">
        <w:rPr>
          <w:sz w:val="28"/>
          <w:szCs w:val="28"/>
        </w:rPr>
        <w:t>настоящей Подпрограммы</w:t>
      </w:r>
      <w:r>
        <w:rPr>
          <w:sz w:val="28"/>
          <w:szCs w:val="28"/>
        </w:rPr>
        <w:t xml:space="preserve"> </w:t>
      </w:r>
      <w:r w:rsidR="00780C9D" w:rsidRPr="00EF1D66">
        <w:rPr>
          <w:sz w:val="28"/>
          <w:szCs w:val="28"/>
        </w:rPr>
        <w:t xml:space="preserve">осуществляется работа по обеспечению технической возможности передачи документов и </w:t>
      </w:r>
      <w:r w:rsidR="00780C9D" w:rsidRPr="00EF1D66">
        <w:rPr>
          <w:sz w:val="28"/>
          <w:szCs w:val="28"/>
        </w:rPr>
        <w:lastRenderedPageBreak/>
        <w:t xml:space="preserve">информации в адрес Управления </w:t>
      </w:r>
      <w:proofErr w:type="spellStart"/>
      <w:r w:rsidR="00780C9D" w:rsidRPr="00EF1D66">
        <w:rPr>
          <w:sz w:val="28"/>
          <w:szCs w:val="28"/>
        </w:rPr>
        <w:t>Росреестра</w:t>
      </w:r>
      <w:proofErr w:type="spellEnd"/>
      <w:r w:rsidR="00780C9D" w:rsidRPr="00EF1D66">
        <w:rPr>
          <w:sz w:val="28"/>
          <w:szCs w:val="28"/>
        </w:rPr>
        <w:t xml:space="preserve"> по Ставропольскому краю с использованием единой системы межведомственного электронного взаимодействия. Так, все отраслевые (функциональные) и территориальные органы администрации города Ставрополя</w:t>
      </w:r>
      <w:r w:rsidR="001475A6">
        <w:rPr>
          <w:sz w:val="28"/>
          <w:szCs w:val="28"/>
        </w:rPr>
        <w:t xml:space="preserve"> (далее - </w:t>
      </w:r>
      <w:r w:rsidR="001475A6" w:rsidRPr="00EF1D66">
        <w:rPr>
          <w:sz w:val="28"/>
          <w:szCs w:val="28"/>
        </w:rPr>
        <w:t>органы администрации города Ставрополя</w:t>
      </w:r>
      <w:r w:rsidR="001475A6">
        <w:rPr>
          <w:sz w:val="28"/>
          <w:szCs w:val="28"/>
        </w:rPr>
        <w:t>)</w:t>
      </w:r>
      <w:r w:rsidR="00780C9D" w:rsidRPr="00EF1D66">
        <w:rPr>
          <w:sz w:val="28"/>
          <w:szCs w:val="28"/>
        </w:rPr>
        <w:t xml:space="preserve"> получили такую возможность. Необходимые документы (сведения) запрашиваются с использованием системы межведомственного электронного взаимодействия. В настоящее время необходимость заявителей самостоятельно получать документы (сведения) в Управлении </w:t>
      </w:r>
      <w:proofErr w:type="spellStart"/>
      <w:r w:rsidR="00780C9D" w:rsidRPr="00EF1D66">
        <w:rPr>
          <w:sz w:val="28"/>
          <w:szCs w:val="28"/>
        </w:rPr>
        <w:t>Росреестра</w:t>
      </w:r>
      <w:proofErr w:type="spellEnd"/>
      <w:r w:rsidR="00780C9D" w:rsidRPr="00EF1D66">
        <w:rPr>
          <w:sz w:val="28"/>
          <w:szCs w:val="28"/>
        </w:rPr>
        <w:t xml:space="preserve"> по Ставропольскому краю отсутствует.</w:t>
      </w:r>
    </w:p>
    <w:p w14:paraId="669A9F82" w14:textId="21D760FE" w:rsidR="00780C9D" w:rsidRPr="00EF1D66" w:rsidRDefault="00780C9D" w:rsidP="00780C9D">
      <w:pPr>
        <w:ind w:firstLine="709"/>
        <w:jc w:val="both"/>
        <w:rPr>
          <w:sz w:val="28"/>
        </w:rPr>
      </w:pPr>
      <w:r w:rsidRPr="00EF1D66">
        <w:rPr>
          <w:sz w:val="28"/>
        </w:rPr>
        <w:t>В целях подключения к региональной системе межведомственного электронного взаимодействия (</w:t>
      </w:r>
      <w:r w:rsidR="00033676">
        <w:rPr>
          <w:sz w:val="28"/>
        </w:rPr>
        <w:t>далее</w:t>
      </w:r>
      <w:r w:rsidR="001475A6">
        <w:rPr>
          <w:sz w:val="28"/>
        </w:rPr>
        <w:t xml:space="preserve"> </w:t>
      </w:r>
      <w:r w:rsidR="00033676">
        <w:rPr>
          <w:sz w:val="28"/>
        </w:rPr>
        <w:t xml:space="preserve">- </w:t>
      </w:r>
      <w:r w:rsidRPr="00EF1D66">
        <w:rPr>
          <w:sz w:val="28"/>
        </w:rPr>
        <w:t xml:space="preserve">РСМЭВ) и </w:t>
      </w:r>
      <w:r w:rsidR="000E07B7">
        <w:rPr>
          <w:sz w:val="28"/>
        </w:rPr>
        <w:t>Единой информационной аналитической</w:t>
      </w:r>
      <w:r w:rsidR="000E07B7" w:rsidRPr="00785DF9">
        <w:rPr>
          <w:sz w:val="28"/>
        </w:rPr>
        <w:t xml:space="preserve"> систем</w:t>
      </w:r>
      <w:r w:rsidR="000E07B7">
        <w:rPr>
          <w:sz w:val="28"/>
        </w:rPr>
        <w:t>е</w:t>
      </w:r>
      <w:r w:rsidR="000E07B7" w:rsidRPr="00785DF9">
        <w:rPr>
          <w:sz w:val="28"/>
        </w:rPr>
        <w:t xml:space="preserve"> Ставропольского края </w:t>
      </w:r>
      <w:r w:rsidR="000E07B7">
        <w:rPr>
          <w:sz w:val="28"/>
        </w:rPr>
        <w:t xml:space="preserve">(далее - </w:t>
      </w:r>
      <w:r w:rsidR="000E07B7" w:rsidRPr="00EF1D66">
        <w:rPr>
          <w:sz w:val="28"/>
        </w:rPr>
        <w:t>ЕИАС СК</w:t>
      </w:r>
      <w:r w:rsidR="000E07B7">
        <w:rPr>
          <w:sz w:val="28"/>
        </w:rPr>
        <w:t xml:space="preserve">) </w:t>
      </w:r>
      <w:r w:rsidRPr="00EF1D66">
        <w:rPr>
          <w:sz w:val="28"/>
        </w:rPr>
        <w:t>были выполнены следующие мероприятия:</w:t>
      </w:r>
    </w:p>
    <w:p w14:paraId="669A9F83" w14:textId="77777777" w:rsidR="00780C9D" w:rsidRPr="00EF1D66" w:rsidRDefault="00780C9D" w:rsidP="00780C9D">
      <w:pPr>
        <w:ind w:firstLine="709"/>
        <w:jc w:val="both"/>
        <w:rPr>
          <w:sz w:val="28"/>
        </w:rPr>
      </w:pPr>
      <w:r w:rsidRPr="00EF1D66">
        <w:rPr>
          <w:sz w:val="28"/>
        </w:rPr>
        <w:t xml:space="preserve">организована защищенная сеть </w:t>
      </w:r>
      <w:proofErr w:type="spellStart"/>
      <w:r w:rsidRPr="00EF1D66">
        <w:rPr>
          <w:sz w:val="28"/>
        </w:rPr>
        <w:t>VipNet</w:t>
      </w:r>
      <w:proofErr w:type="spellEnd"/>
      <w:r w:rsidRPr="00EF1D66">
        <w:rPr>
          <w:sz w:val="28"/>
        </w:rPr>
        <w:t xml:space="preserve"> № 2924 органов администрации города Ставрополя;</w:t>
      </w:r>
    </w:p>
    <w:p w14:paraId="669A9F84" w14:textId="38867DEE" w:rsidR="00780C9D" w:rsidRPr="00EF1D66" w:rsidRDefault="00780C9D" w:rsidP="00780C9D">
      <w:pPr>
        <w:ind w:firstLine="709"/>
        <w:jc w:val="both"/>
        <w:rPr>
          <w:sz w:val="28"/>
        </w:rPr>
      </w:pPr>
      <w:r w:rsidRPr="00EF1D66">
        <w:rPr>
          <w:sz w:val="28"/>
        </w:rPr>
        <w:t xml:space="preserve">заключены следующие соглашения с государственным казенным учреждением Ставропольского края «Краевой центр информационных технологий», </w:t>
      </w:r>
      <w:r w:rsidR="000E07B7">
        <w:rPr>
          <w:sz w:val="28"/>
        </w:rPr>
        <w:t>муниципальным казенным</w:t>
      </w:r>
      <w:r w:rsidR="000E07B7" w:rsidRPr="00785DF9">
        <w:rPr>
          <w:sz w:val="28"/>
        </w:rPr>
        <w:t xml:space="preserve"> учреждение</w:t>
      </w:r>
      <w:r w:rsidR="000E07B7">
        <w:rPr>
          <w:sz w:val="28"/>
        </w:rPr>
        <w:t>м</w:t>
      </w:r>
      <w:r w:rsidR="000E07B7" w:rsidRPr="00785DF9">
        <w:rPr>
          <w:sz w:val="28"/>
        </w:rPr>
        <w:t xml:space="preserve"> «Многофункциональный центр предоставления государственных и муниципальных услуг в городе Ставрополе»</w:t>
      </w:r>
      <w:r w:rsidR="000E07B7" w:rsidRPr="00EF1D66">
        <w:rPr>
          <w:sz w:val="28"/>
        </w:rPr>
        <w:t xml:space="preserve"> </w:t>
      </w:r>
      <w:r w:rsidR="000E07B7">
        <w:rPr>
          <w:sz w:val="28"/>
        </w:rPr>
        <w:t xml:space="preserve">(далее - </w:t>
      </w:r>
      <w:r w:rsidR="000E07B7" w:rsidRPr="00EF1D66">
        <w:rPr>
          <w:sz w:val="28"/>
        </w:rPr>
        <w:t>МКУ «МФЦ в г. Ставрополе»</w:t>
      </w:r>
      <w:r w:rsidR="000E07B7">
        <w:rPr>
          <w:sz w:val="28"/>
        </w:rPr>
        <w:t>)</w:t>
      </w:r>
      <w:r w:rsidRPr="00EF1D66">
        <w:rPr>
          <w:sz w:val="28"/>
        </w:rPr>
        <w:t>:</w:t>
      </w:r>
    </w:p>
    <w:p w14:paraId="669A9F85" w14:textId="77777777" w:rsidR="00780C9D" w:rsidRPr="00EF1D66" w:rsidRDefault="00780C9D" w:rsidP="00780C9D">
      <w:pPr>
        <w:ind w:firstLine="709"/>
        <w:jc w:val="both"/>
        <w:rPr>
          <w:sz w:val="28"/>
        </w:rPr>
      </w:pPr>
      <w:r w:rsidRPr="00EF1D66">
        <w:rPr>
          <w:sz w:val="28"/>
        </w:rPr>
        <w:t xml:space="preserve">об установлении межсетевого взаимодействия защищенных сетей </w:t>
      </w:r>
      <w:proofErr w:type="spellStart"/>
      <w:r w:rsidRPr="00EF1D66">
        <w:rPr>
          <w:sz w:val="28"/>
          <w:lang w:val="en-US"/>
        </w:rPr>
        <w:t>VipNet</w:t>
      </w:r>
      <w:proofErr w:type="spellEnd"/>
      <w:r w:rsidRPr="00EF1D66">
        <w:rPr>
          <w:sz w:val="28"/>
        </w:rPr>
        <w:t xml:space="preserve"> № 2924 органов администрации города Ставрополя и сети </w:t>
      </w:r>
      <w:proofErr w:type="spellStart"/>
      <w:r w:rsidRPr="00EF1D66">
        <w:rPr>
          <w:sz w:val="28"/>
          <w:lang w:val="en-US"/>
        </w:rPr>
        <w:t>VipNet</w:t>
      </w:r>
      <w:proofErr w:type="spellEnd"/>
      <w:r w:rsidRPr="00EF1D66">
        <w:rPr>
          <w:sz w:val="28"/>
        </w:rPr>
        <w:t xml:space="preserve"> № 1760 органов государственной власти Ставропольского края;</w:t>
      </w:r>
    </w:p>
    <w:p w14:paraId="669A9F86" w14:textId="77777777" w:rsidR="00780C9D" w:rsidRPr="00EF1D66" w:rsidRDefault="00780C9D" w:rsidP="00780C9D">
      <w:pPr>
        <w:ind w:firstLine="709"/>
        <w:jc w:val="both"/>
        <w:rPr>
          <w:sz w:val="28"/>
        </w:rPr>
      </w:pPr>
      <w:r w:rsidRPr="00EF1D66">
        <w:rPr>
          <w:sz w:val="28"/>
        </w:rPr>
        <w:t xml:space="preserve">об установлении межсетевого взаимодействия защищенных сетей </w:t>
      </w:r>
      <w:proofErr w:type="spellStart"/>
      <w:r w:rsidRPr="00EF1D66">
        <w:rPr>
          <w:sz w:val="28"/>
          <w:lang w:val="en-US"/>
        </w:rPr>
        <w:t>VipNet</w:t>
      </w:r>
      <w:proofErr w:type="spellEnd"/>
      <w:r w:rsidRPr="00EF1D66">
        <w:rPr>
          <w:sz w:val="28"/>
        </w:rPr>
        <w:t xml:space="preserve"> № 2924 органов администрации города Ставрополя и сети </w:t>
      </w:r>
      <w:proofErr w:type="spellStart"/>
      <w:r w:rsidRPr="00EF1D66">
        <w:rPr>
          <w:sz w:val="28"/>
          <w:lang w:val="en-US"/>
        </w:rPr>
        <w:t>VipNet</w:t>
      </w:r>
      <w:proofErr w:type="spellEnd"/>
      <w:r w:rsidRPr="00EF1D66">
        <w:rPr>
          <w:sz w:val="28"/>
        </w:rPr>
        <w:t xml:space="preserve"> № 3620 МКУ «МФЦ в г. Ставрополе»;</w:t>
      </w:r>
    </w:p>
    <w:p w14:paraId="669A9F87" w14:textId="77777777" w:rsidR="00780C9D" w:rsidRPr="00EF1D66" w:rsidRDefault="00780C9D" w:rsidP="00780C9D">
      <w:pPr>
        <w:ind w:firstLine="709"/>
        <w:jc w:val="both"/>
        <w:rPr>
          <w:sz w:val="28"/>
        </w:rPr>
      </w:pPr>
      <w:r w:rsidRPr="00EF1D66">
        <w:rPr>
          <w:sz w:val="28"/>
        </w:rPr>
        <w:t>о присоединении к государственной информационной системе Ставропольского края «Региональная система межведомственного электронного взаимодействия» в целях обеспечения предоставления (исполнения) государственных (муниципальных) услуг (функций) в электронной форме.</w:t>
      </w:r>
    </w:p>
    <w:p w14:paraId="669A9F88" w14:textId="5D3EF473" w:rsidR="00780C9D" w:rsidRPr="00EF1D66" w:rsidRDefault="00780C9D" w:rsidP="00780C9D">
      <w:pPr>
        <w:ind w:firstLine="709"/>
        <w:jc w:val="both"/>
        <w:rPr>
          <w:sz w:val="28"/>
        </w:rPr>
      </w:pPr>
      <w:r w:rsidRPr="00EF1D66">
        <w:rPr>
          <w:sz w:val="28"/>
        </w:rPr>
        <w:t xml:space="preserve">В целях обеспечения защищенного электронного документооборота при оказании муниципальных услуг в электронном виде </w:t>
      </w:r>
      <w:r w:rsidR="004108FB">
        <w:rPr>
          <w:sz w:val="28"/>
        </w:rPr>
        <w:t>администрацией</w:t>
      </w:r>
      <w:r w:rsidRPr="00EF1D66">
        <w:rPr>
          <w:sz w:val="28"/>
        </w:rPr>
        <w:t xml:space="preserve"> города Ставрополя заключено соглашение об установлении межсетевого взаимодействия защищенных сетей </w:t>
      </w:r>
      <w:proofErr w:type="spellStart"/>
      <w:r w:rsidRPr="00EF1D66">
        <w:rPr>
          <w:sz w:val="28"/>
        </w:rPr>
        <w:t>VipNet</w:t>
      </w:r>
      <w:proofErr w:type="spellEnd"/>
      <w:r w:rsidRPr="00EF1D66">
        <w:rPr>
          <w:sz w:val="28"/>
        </w:rPr>
        <w:t xml:space="preserve"> № 2924 органов администрации города Ставрополя и сети </w:t>
      </w:r>
      <w:proofErr w:type="spellStart"/>
      <w:r w:rsidRPr="00EF1D66">
        <w:rPr>
          <w:sz w:val="28"/>
        </w:rPr>
        <w:t>VipNet</w:t>
      </w:r>
      <w:proofErr w:type="spellEnd"/>
      <w:r w:rsidRPr="00EF1D66">
        <w:rPr>
          <w:sz w:val="28"/>
        </w:rPr>
        <w:t xml:space="preserve"> № 424 </w:t>
      </w:r>
      <w:r w:rsidR="00335609">
        <w:rPr>
          <w:sz w:val="28"/>
        </w:rPr>
        <w:t>Государственного учреждения – Отделения П</w:t>
      </w:r>
      <w:r w:rsidRPr="00EF1D66">
        <w:rPr>
          <w:sz w:val="28"/>
        </w:rPr>
        <w:t>енсионного фонда Российской Федерации по Ставропольскому краю.</w:t>
      </w:r>
    </w:p>
    <w:p w14:paraId="669A9F89" w14:textId="6DF8094A" w:rsidR="00780C9D" w:rsidRPr="00EF1D66" w:rsidRDefault="00335609" w:rsidP="00780C9D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70791C">
        <w:rPr>
          <w:sz w:val="28"/>
        </w:rPr>
        <w:t xml:space="preserve">се </w:t>
      </w:r>
      <w:r w:rsidR="00780C9D" w:rsidRPr="00EF1D66">
        <w:rPr>
          <w:sz w:val="28"/>
        </w:rPr>
        <w:t>органы админи</w:t>
      </w:r>
      <w:r w:rsidR="0070791C">
        <w:rPr>
          <w:sz w:val="28"/>
        </w:rPr>
        <w:t xml:space="preserve">страции города Ставрополя и МКУ </w:t>
      </w:r>
      <w:r w:rsidR="00780C9D" w:rsidRPr="00EF1D66">
        <w:rPr>
          <w:sz w:val="28"/>
        </w:rPr>
        <w:t>«МФЦ в г.</w:t>
      </w:r>
      <w:r w:rsidR="004108FB">
        <w:rPr>
          <w:sz w:val="28"/>
        </w:rPr>
        <w:t> </w:t>
      </w:r>
      <w:r w:rsidR="00780C9D" w:rsidRPr="00EF1D66">
        <w:rPr>
          <w:sz w:val="28"/>
        </w:rPr>
        <w:t>Ст</w:t>
      </w:r>
      <w:r w:rsidR="0070791C">
        <w:rPr>
          <w:sz w:val="28"/>
        </w:rPr>
        <w:t>аврополе» подключены к ЕИАС СК.</w:t>
      </w:r>
    </w:p>
    <w:p w14:paraId="669A9F8A" w14:textId="77777777" w:rsidR="00780C9D" w:rsidRPr="00EF1D66" w:rsidRDefault="00780C9D" w:rsidP="0070791C">
      <w:pPr>
        <w:pStyle w:val="af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В настоящее время при предоставлении государственных и муниципальных услуг обеспечивается направление межведомственных запросов о предоставлении документов и информации, которые находятся в </w:t>
      </w:r>
      <w:r w:rsidRPr="00EF1D66">
        <w:rPr>
          <w:sz w:val="28"/>
          <w:szCs w:val="28"/>
        </w:rPr>
        <w:lastRenderedPageBreak/>
        <w:t>распоряжении федеральных органов исполнительной власти, органов государственных внебюджетных фондов, органов исполнительной власти Ставропольского края, органов местного самоуправления муниципальных образований Ставропольского края и подведомственных им организаций, а также предоставление документов и информации, находящихся в распоряжении органов местного самоуправления города Ставрополя по межведомственным запросам органов, предоставляющих государственные и муниципальные услуги.</w:t>
      </w:r>
    </w:p>
    <w:p w14:paraId="669A9F8B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В целях обеспечения получения документов и сведений в электронной форме осуществлено подключение к 12 электронным сервисам системы межведомственного взаимодействия федерального и регионального уровней. </w:t>
      </w:r>
    </w:p>
    <w:p w14:paraId="669A9F8C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Разработано 16 электронных сервисов для предоставления документов и сведений по межведомственным запросам органов, предоставляющих государственные и муниципальные услуги.</w:t>
      </w:r>
    </w:p>
    <w:p w14:paraId="669A9F8D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</w:rPr>
      </w:pPr>
      <w:r w:rsidRPr="00EF1D66">
        <w:rPr>
          <w:sz w:val="28"/>
        </w:rPr>
        <w:t>В результате внедрения в деятельность администрации города Ставрополя и ее органов, а также муниципальных учреждений города Ставр</w:t>
      </w:r>
      <w:r w:rsidR="00A47F92" w:rsidRPr="00EF1D66">
        <w:rPr>
          <w:sz w:val="28"/>
        </w:rPr>
        <w:t>ополя информационных технологий</w:t>
      </w:r>
      <w:r w:rsidRPr="00EF1D66">
        <w:rPr>
          <w:sz w:val="28"/>
        </w:rPr>
        <w:t xml:space="preserve"> как элементов электронного правительства, отмечена положительная динамика показателей, характеризующих исполнение функций и качество предоставления муниципальных и государственных услуг.</w:t>
      </w:r>
    </w:p>
    <w:p w14:paraId="669A9F8F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Дальнейшая работа </w:t>
      </w:r>
      <w:r w:rsidRPr="00EF1D66">
        <w:rPr>
          <w:rFonts w:ascii="Times New Roman" w:hAnsi="Times New Roman"/>
          <w:spacing w:val="-6"/>
          <w:sz w:val="28"/>
          <w:szCs w:val="28"/>
          <w:lang w:eastAsia="ar-SA"/>
        </w:rPr>
        <w:t xml:space="preserve">в администрации города Ставрополя и ее органах </w:t>
      </w:r>
      <w:r w:rsidRPr="00EF1D66">
        <w:rPr>
          <w:rFonts w:ascii="Times New Roman" w:hAnsi="Times New Roman" w:cs="Times New Roman"/>
          <w:sz w:val="28"/>
          <w:szCs w:val="28"/>
        </w:rPr>
        <w:t xml:space="preserve">будет строиться на </w:t>
      </w:r>
      <w:r w:rsidRPr="00EF1D66">
        <w:rPr>
          <w:rFonts w:ascii="Times New Roman" w:hAnsi="Times New Roman"/>
          <w:spacing w:val="-6"/>
          <w:sz w:val="28"/>
          <w:szCs w:val="28"/>
          <w:lang w:eastAsia="ar-SA"/>
        </w:rPr>
        <w:t>развитии и обеспечении функционирования межведомственного электронного документооборота и автоматизированных информационных систем.</w:t>
      </w:r>
    </w:p>
    <w:p w14:paraId="669A9F90" w14:textId="77777777" w:rsidR="00780C9D" w:rsidRPr="00A46209" w:rsidRDefault="00780C9D" w:rsidP="00780C9D">
      <w:pPr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0"/>
          <w:szCs w:val="20"/>
        </w:rPr>
      </w:pPr>
    </w:p>
    <w:p w14:paraId="669A9F91" w14:textId="77777777" w:rsidR="00780C9D" w:rsidRPr="00EF1D66" w:rsidRDefault="00780C9D" w:rsidP="00780C9D">
      <w:pPr>
        <w:keepNext/>
        <w:tabs>
          <w:tab w:val="left" w:pos="-8647"/>
          <w:tab w:val="right" w:pos="-5387"/>
          <w:tab w:val="right" w:pos="9355"/>
        </w:tabs>
        <w:ind w:left="360"/>
        <w:jc w:val="center"/>
        <w:rPr>
          <w:sz w:val="28"/>
        </w:rPr>
      </w:pPr>
      <w:r w:rsidRPr="00EF1D66">
        <w:rPr>
          <w:sz w:val="28"/>
        </w:rPr>
        <w:t>2. Цели и задачи Подпрограммы</w:t>
      </w:r>
    </w:p>
    <w:p w14:paraId="669A9F92" w14:textId="77777777" w:rsidR="00780C9D" w:rsidRPr="00A46209" w:rsidRDefault="00780C9D" w:rsidP="00780C9D">
      <w:pPr>
        <w:pStyle w:val="Default"/>
        <w:ind w:firstLine="567"/>
        <w:jc w:val="both"/>
        <w:rPr>
          <w:color w:val="auto"/>
          <w:sz w:val="20"/>
          <w:szCs w:val="20"/>
        </w:rPr>
      </w:pPr>
    </w:p>
    <w:p w14:paraId="1067A732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14:paraId="7385E6D4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формирование на территории города Ставрополя единого информационного пространства;</w:t>
      </w:r>
    </w:p>
    <w:p w14:paraId="72F53FA9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формирование единой политики в сфере информатизации;</w:t>
      </w:r>
    </w:p>
    <w:p w14:paraId="45981EEB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обеспечение устойчивого развития различных отраслей деятельности в городе Ставрополе на базе широкого использования информационных технологий;</w:t>
      </w:r>
    </w:p>
    <w:p w14:paraId="77E70631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обеспечение развития современной информационно-коммуникационной инфраструктуры с учетом первоочередных потребностей населения и организаций города Ставрополя, органов местного самоуправления города Ставрополя;</w:t>
      </w:r>
    </w:p>
    <w:p w14:paraId="74E58A6C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формирование единой полнофункциональной муниципальной информационной системы, действующей в администрации города Ставрополя, отраслевых (функциональных) и территориальных органах администрации города Ставрополя и муниципальных учреждениях города Ставрополя на основе современных методов инфокоммуникационного взаимодействия;</w:t>
      </w:r>
    </w:p>
    <w:p w14:paraId="24FC3E8F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 xml:space="preserve">формирование единой нормативно-правовой базы информационного </w:t>
      </w:r>
      <w:r w:rsidRPr="00755329">
        <w:rPr>
          <w:rFonts w:ascii="Times New Roman" w:hAnsi="Times New Roman" w:cs="Times New Roman"/>
          <w:sz w:val="28"/>
          <w:szCs w:val="28"/>
        </w:rPr>
        <w:lastRenderedPageBreak/>
        <w:t>общества в городе Ставрополе;</w:t>
      </w:r>
    </w:p>
    <w:p w14:paraId="7BF8A805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обеспечение необходимого уровня информационной безопасности формируемого информационного общества в городе Ставрополе;</w:t>
      </w:r>
    </w:p>
    <w:p w14:paraId="0D52D13D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информирование о деятельности органов местного самоуправления города Ставрополя через средства массовой информации.</w:t>
      </w:r>
    </w:p>
    <w:p w14:paraId="3D31C9BB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Для достижения указанных целей Подпрограммы необходимо решение следующей задачи:</w:t>
      </w:r>
    </w:p>
    <w:p w14:paraId="669A9F9D" w14:textId="3A14EA18" w:rsidR="00780C9D" w:rsidRPr="00EF1D66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создание условий для формирования единой информационной и телекоммуникационной инфраструктуры в городе Ставрополе.</w:t>
      </w:r>
    </w:p>
    <w:p w14:paraId="669A9F9E" w14:textId="77777777" w:rsidR="00780C9D" w:rsidRPr="00A46209" w:rsidRDefault="00780C9D" w:rsidP="00780C9D">
      <w:pPr>
        <w:suppressAutoHyphens/>
        <w:ind w:firstLine="709"/>
        <w:jc w:val="both"/>
        <w:rPr>
          <w:rFonts w:eastAsia="Calibri"/>
          <w:sz w:val="20"/>
          <w:szCs w:val="20"/>
          <w:lang w:eastAsia="ar-SA"/>
        </w:rPr>
      </w:pPr>
    </w:p>
    <w:p w14:paraId="669A9F9F" w14:textId="77777777" w:rsidR="00780C9D" w:rsidRPr="00EF1D66" w:rsidRDefault="00780C9D" w:rsidP="00780C9D">
      <w:pPr>
        <w:keepNext/>
        <w:tabs>
          <w:tab w:val="left" w:pos="-8647"/>
          <w:tab w:val="right" w:pos="-5387"/>
          <w:tab w:val="right" w:pos="9355"/>
        </w:tabs>
        <w:ind w:left="360"/>
        <w:jc w:val="center"/>
        <w:rPr>
          <w:sz w:val="28"/>
          <w:szCs w:val="28"/>
        </w:rPr>
      </w:pPr>
      <w:r w:rsidRPr="00EF1D66">
        <w:rPr>
          <w:sz w:val="28"/>
          <w:szCs w:val="28"/>
        </w:rPr>
        <w:t>3. Сроки реализации Подпрограммы</w:t>
      </w:r>
    </w:p>
    <w:p w14:paraId="669A9FA0" w14:textId="77777777" w:rsidR="00780C9D" w:rsidRPr="00A46209" w:rsidRDefault="00780C9D" w:rsidP="00780C9D">
      <w:pPr>
        <w:keepNext/>
        <w:tabs>
          <w:tab w:val="left" w:pos="-8647"/>
          <w:tab w:val="right" w:pos="-5387"/>
          <w:tab w:val="right" w:pos="9355"/>
        </w:tabs>
        <w:rPr>
          <w:sz w:val="20"/>
          <w:szCs w:val="20"/>
        </w:rPr>
      </w:pPr>
    </w:p>
    <w:p w14:paraId="669A9FA1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Реализация Подпрограммы рассчитана на 6 лет - с 2017 года по 2022 год включительно.</w:t>
      </w:r>
    </w:p>
    <w:p w14:paraId="669A9FA3" w14:textId="77777777" w:rsidR="00780C9D" w:rsidRPr="00A46209" w:rsidRDefault="00780C9D" w:rsidP="00780C9D">
      <w:pPr>
        <w:tabs>
          <w:tab w:val="left" w:pos="-8647"/>
          <w:tab w:val="right" w:pos="-5387"/>
          <w:tab w:val="right" w:pos="9355"/>
        </w:tabs>
        <w:jc w:val="both"/>
        <w:rPr>
          <w:sz w:val="20"/>
          <w:szCs w:val="20"/>
        </w:rPr>
      </w:pPr>
    </w:p>
    <w:p w14:paraId="669A9FA4" w14:textId="77777777" w:rsidR="00780C9D" w:rsidRPr="00EF1D66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4. Перечень и общая характеристика мероприятий Подпрограммы</w:t>
      </w:r>
    </w:p>
    <w:p w14:paraId="669A9FA5" w14:textId="77777777" w:rsidR="00780C9D" w:rsidRPr="00A46209" w:rsidRDefault="00780C9D" w:rsidP="00780C9D">
      <w:pPr>
        <w:keepNext/>
        <w:tabs>
          <w:tab w:val="left" w:pos="-8647"/>
          <w:tab w:val="right" w:pos="-5387"/>
          <w:tab w:val="right" w:pos="9355"/>
        </w:tabs>
        <w:rPr>
          <w:sz w:val="20"/>
          <w:szCs w:val="20"/>
        </w:rPr>
      </w:pPr>
    </w:p>
    <w:p w14:paraId="669A9FA6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Перечень и общая характеристика мероприятий Подпрограммы приведены в приложении 1 к Подпрограмме.</w:t>
      </w:r>
    </w:p>
    <w:p w14:paraId="669A9FA7" w14:textId="77777777" w:rsidR="00780C9D" w:rsidRPr="00A46209" w:rsidRDefault="00780C9D" w:rsidP="00780C9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14:paraId="669A9FA8" w14:textId="77777777" w:rsidR="00780C9D" w:rsidRPr="00EF1D66" w:rsidRDefault="00780C9D" w:rsidP="00780C9D">
      <w:pPr>
        <w:keepNext/>
        <w:tabs>
          <w:tab w:val="left" w:pos="-8647"/>
          <w:tab w:val="right" w:pos="-5387"/>
          <w:tab w:val="right" w:pos="9355"/>
        </w:tabs>
        <w:ind w:left="360"/>
        <w:jc w:val="center"/>
        <w:rPr>
          <w:sz w:val="28"/>
          <w:szCs w:val="28"/>
        </w:rPr>
      </w:pPr>
      <w:r w:rsidRPr="00EF1D66">
        <w:rPr>
          <w:sz w:val="28"/>
          <w:szCs w:val="28"/>
        </w:rPr>
        <w:t>5. Ресурсное обеспечение Подпрограммы</w:t>
      </w:r>
    </w:p>
    <w:p w14:paraId="669A9FA9" w14:textId="77777777" w:rsidR="00780C9D" w:rsidRPr="00A46209" w:rsidRDefault="00780C9D" w:rsidP="00780C9D">
      <w:pPr>
        <w:keepNext/>
        <w:tabs>
          <w:tab w:val="left" w:pos="-8647"/>
          <w:tab w:val="right" w:pos="-5387"/>
          <w:tab w:val="right" w:pos="9355"/>
        </w:tabs>
        <w:rPr>
          <w:sz w:val="20"/>
          <w:szCs w:val="20"/>
        </w:rPr>
      </w:pPr>
      <w:r w:rsidRPr="00EF1D66">
        <w:rPr>
          <w:sz w:val="28"/>
          <w:szCs w:val="28"/>
        </w:rPr>
        <w:t xml:space="preserve"> </w:t>
      </w:r>
    </w:p>
    <w:p w14:paraId="669A9FAA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Реализация мероприятий Подпрограммы обеспечивается за счет средств бюджета города Ставрополя.</w:t>
      </w:r>
    </w:p>
    <w:p w14:paraId="4D7A3A96" w14:textId="77777777" w:rsidR="00BA48F6" w:rsidRPr="00BA48F6" w:rsidRDefault="00780C9D" w:rsidP="00BA4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на 2017 – 2022 годы составляет </w:t>
      </w:r>
      <w:r w:rsidR="00BA48F6" w:rsidRPr="00BA48F6">
        <w:rPr>
          <w:rFonts w:ascii="Times New Roman" w:hAnsi="Times New Roman" w:cs="Times New Roman"/>
          <w:sz w:val="28"/>
          <w:szCs w:val="28"/>
        </w:rPr>
        <w:t>197583,77 тыс. рублей, из них по годам:</w:t>
      </w:r>
    </w:p>
    <w:p w14:paraId="669A9FAC" w14:textId="652667AE" w:rsidR="00780C9D" w:rsidRPr="00EF1D66" w:rsidRDefault="00BA48F6" w:rsidP="00BA4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F6">
        <w:rPr>
          <w:rFonts w:ascii="Times New Roman" w:hAnsi="Times New Roman" w:cs="Times New Roman"/>
          <w:sz w:val="28"/>
          <w:szCs w:val="28"/>
        </w:rPr>
        <w:t>2017 год – 34986,87 тыс. рублей;</w:t>
      </w:r>
    </w:p>
    <w:p w14:paraId="669A9FAD" w14:textId="49DB9BCC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2018 год – 32</w:t>
      </w:r>
      <w:r w:rsidR="00B16840">
        <w:rPr>
          <w:rFonts w:ascii="Times New Roman" w:hAnsi="Times New Roman" w:cs="Times New Roman"/>
          <w:sz w:val="28"/>
          <w:szCs w:val="28"/>
        </w:rPr>
        <w:t>5</w:t>
      </w:r>
      <w:r w:rsidRPr="00EF1D66">
        <w:rPr>
          <w:rFonts w:ascii="Times New Roman" w:hAnsi="Times New Roman" w:cs="Times New Roman"/>
          <w:sz w:val="28"/>
          <w:szCs w:val="28"/>
        </w:rPr>
        <w:t>19,38 тыс. рублей;</w:t>
      </w:r>
    </w:p>
    <w:p w14:paraId="669A9FAE" w14:textId="66C2DF91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2019 год – 32</w:t>
      </w:r>
      <w:r w:rsidR="00B16840">
        <w:rPr>
          <w:rFonts w:ascii="Times New Roman" w:hAnsi="Times New Roman" w:cs="Times New Roman"/>
          <w:sz w:val="28"/>
          <w:szCs w:val="28"/>
        </w:rPr>
        <w:t>5</w:t>
      </w:r>
      <w:r w:rsidRPr="00EF1D66">
        <w:rPr>
          <w:rFonts w:ascii="Times New Roman" w:hAnsi="Times New Roman" w:cs="Times New Roman"/>
          <w:sz w:val="28"/>
          <w:szCs w:val="28"/>
        </w:rPr>
        <w:t>19,38 тыс. рублей;</w:t>
      </w:r>
    </w:p>
    <w:p w14:paraId="669A9FAF" w14:textId="12BFF19A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2020 год – 32</w:t>
      </w:r>
      <w:r w:rsidR="00B16840">
        <w:rPr>
          <w:rFonts w:ascii="Times New Roman" w:hAnsi="Times New Roman" w:cs="Times New Roman"/>
          <w:sz w:val="28"/>
          <w:szCs w:val="28"/>
        </w:rPr>
        <w:t>5</w:t>
      </w:r>
      <w:r w:rsidRPr="00EF1D66">
        <w:rPr>
          <w:rFonts w:ascii="Times New Roman" w:hAnsi="Times New Roman" w:cs="Times New Roman"/>
          <w:sz w:val="28"/>
          <w:szCs w:val="28"/>
        </w:rPr>
        <w:t>19,38 тыс. рублей;</w:t>
      </w:r>
    </w:p>
    <w:p w14:paraId="669A9FB0" w14:textId="258AB00E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2021 год – 32</w:t>
      </w:r>
      <w:r w:rsidR="00B16840">
        <w:rPr>
          <w:rFonts w:ascii="Times New Roman" w:hAnsi="Times New Roman" w:cs="Times New Roman"/>
          <w:sz w:val="28"/>
          <w:szCs w:val="28"/>
        </w:rPr>
        <w:t>5</w:t>
      </w:r>
      <w:r w:rsidRPr="00EF1D66">
        <w:rPr>
          <w:rFonts w:ascii="Times New Roman" w:hAnsi="Times New Roman" w:cs="Times New Roman"/>
          <w:sz w:val="28"/>
          <w:szCs w:val="28"/>
        </w:rPr>
        <w:t>19,38 тыс. рублей;</w:t>
      </w:r>
    </w:p>
    <w:p w14:paraId="669A9FB1" w14:textId="3C1C20FC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2022 год – 32</w:t>
      </w:r>
      <w:r w:rsidR="00B16840">
        <w:rPr>
          <w:rFonts w:ascii="Times New Roman" w:hAnsi="Times New Roman" w:cs="Times New Roman"/>
          <w:sz w:val="28"/>
          <w:szCs w:val="28"/>
        </w:rPr>
        <w:t>5</w:t>
      </w:r>
      <w:r w:rsidRPr="00EF1D66">
        <w:rPr>
          <w:rFonts w:ascii="Times New Roman" w:hAnsi="Times New Roman" w:cs="Times New Roman"/>
          <w:sz w:val="28"/>
          <w:szCs w:val="28"/>
        </w:rPr>
        <w:t>19,38 тыс. рублей.</w:t>
      </w:r>
    </w:p>
    <w:p w14:paraId="669A9FB2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Объем средств на финансовое обеспечение реализации Подпрограммы утверждается решением Ставропольской городской Думы о бюджете города Ставрополя на очередной финансовый год и плановый период.</w:t>
      </w:r>
    </w:p>
    <w:p w14:paraId="669A9FB3" w14:textId="77777777" w:rsidR="00780C9D" w:rsidRPr="00A46209" w:rsidRDefault="00780C9D" w:rsidP="00780C9D">
      <w:pPr>
        <w:pStyle w:val="ConsPlusNormal"/>
        <w:widowControl/>
        <w:tabs>
          <w:tab w:val="left" w:pos="-709"/>
        </w:tabs>
        <w:ind w:left="33" w:firstLine="0"/>
        <w:jc w:val="both"/>
        <w:rPr>
          <w:rFonts w:ascii="Times New Roman" w:hAnsi="Times New Roman" w:cs="Times New Roman"/>
        </w:rPr>
      </w:pPr>
    </w:p>
    <w:p w14:paraId="669A9FB4" w14:textId="77777777" w:rsidR="00780C9D" w:rsidRPr="00EF1D66" w:rsidRDefault="00780C9D" w:rsidP="00780C9D">
      <w:pPr>
        <w:keepNext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EF1D66">
        <w:rPr>
          <w:sz w:val="28"/>
          <w:szCs w:val="28"/>
        </w:rPr>
        <w:t xml:space="preserve">6. </w:t>
      </w:r>
      <w:r w:rsidRPr="00EF1D66">
        <w:rPr>
          <w:sz w:val="28"/>
        </w:rPr>
        <w:t>Система управления реализацией Подпрограммы</w:t>
      </w:r>
    </w:p>
    <w:p w14:paraId="669A9FB5" w14:textId="77777777" w:rsidR="00780C9D" w:rsidRPr="00A46209" w:rsidRDefault="00780C9D" w:rsidP="00780C9D">
      <w:pPr>
        <w:keepNext/>
        <w:tabs>
          <w:tab w:val="left" w:pos="-8647"/>
          <w:tab w:val="right" w:pos="-5387"/>
          <w:tab w:val="right" w:pos="9355"/>
        </w:tabs>
        <w:ind w:left="720"/>
        <w:jc w:val="center"/>
        <w:rPr>
          <w:sz w:val="20"/>
          <w:szCs w:val="20"/>
        </w:rPr>
      </w:pPr>
    </w:p>
    <w:p w14:paraId="669A9FB6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Управление и контроль за реализацией Подпрограммы осуществляется аналогично как по Программе в целом.</w:t>
      </w:r>
    </w:p>
    <w:p w14:paraId="669A9FB7" w14:textId="77777777" w:rsidR="00780C9D" w:rsidRPr="00A46209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14:paraId="669A9FB8" w14:textId="77777777" w:rsidR="00780C9D" w:rsidRPr="00EF1D66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7. Оценка эффективности реализации Подпрограммы</w:t>
      </w:r>
    </w:p>
    <w:p w14:paraId="669A9FB9" w14:textId="77777777" w:rsidR="00780C9D" w:rsidRPr="00A46209" w:rsidRDefault="00780C9D" w:rsidP="00780C9D">
      <w:pPr>
        <w:keepNext/>
        <w:tabs>
          <w:tab w:val="left" w:pos="-8647"/>
          <w:tab w:val="right" w:pos="-5387"/>
          <w:tab w:val="right" w:pos="9355"/>
        </w:tabs>
        <w:rPr>
          <w:sz w:val="20"/>
          <w:szCs w:val="20"/>
        </w:rPr>
      </w:pPr>
      <w:r w:rsidRPr="00EF1D66">
        <w:rPr>
          <w:sz w:val="28"/>
        </w:rPr>
        <w:t xml:space="preserve"> </w:t>
      </w:r>
    </w:p>
    <w:p w14:paraId="61E2009C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Подпрограммой, позволит достичь следующих результатов:</w:t>
      </w:r>
    </w:p>
    <w:p w14:paraId="363E5BC8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 xml:space="preserve">обеспечить развитие современной информационно-коммуникационной инфраструктуры с учетом потребностей граждан и организаций города </w:t>
      </w:r>
      <w:r w:rsidRPr="00755329">
        <w:rPr>
          <w:rFonts w:ascii="Times New Roman" w:hAnsi="Times New Roman" w:cs="Times New Roman"/>
          <w:sz w:val="28"/>
          <w:szCs w:val="28"/>
        </w:rPr>
        <w:lastRenderedPageBreak/>
        <w:t>Ставрополя, органов местного самоуправления города Ставрополя;</w:t>
      </w:r>
    </w:p>
    <w:p w14:paraId="1153CBD8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сформировать единую полнофункциональную муниципальную информационную систему, действующую в администрации города Ставрополя, органах администрации города Ставрополя и муниципальных учреждениях города Ставрополя на основе современных методов инфокоммуникационного взаимодействия;</w:t>
      </w:r>
    </w:p>
    <w:p w14:paraId="56BFDC2F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Социально-экономический эффект от реализации Подпрограммы будет достигнут путем увеличения:</w:t>
      </w:r>
    </w:p>
    <w:p w14:paraId="196ED231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количества обновленной компьютерной техники в администрации города Ставрополя и ее органах;</w:t>
      </w:r>
    </w:p>
    <w:p w14:paraId="4B82507B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количества муниципальных автоматизированных информационных систем в администрации города Ставрополя и ее органах;</w:t>
      </w:r>
    </w:p>
    <w:p w14:paraId="61565EBD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доли муниципальных учреждений города Ставрополя, включенных в информационно</w:t>
      </w:r>
      <w:r w:rsidRPr="00755329">
        <w:rPr>
          <w:rFonts w:ascii="Times New Roman" w:hAnsi="Times New Roman" w:cs="Times New Roman"/>
          <w:sz w:val="28"/>
          <w:szCs w:val="28"/>
        </w:rPr>
        <w:noBreakHyphen/>
        <w:t>коммуникационную инфраструктуру города Ставрополя.</w:t>
      </w:r>
    </w:p>
    <w:p w14:paraId="497D739E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Основным фактором риска при реализации Подпрограммы является уменьшение объема финансирования мероприятий Подпрограммы.</w:t>
      </w:r>
    </w:p>
    <w:p w14:paraId="6CC95102" w14:textId="77777777" w:rsidR="009C7FFD" w:rsidRPr="006A5184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оценивается через систему показателей (индикаторов) Подпрограммы, указанных в </w:t>
      </w:r>
      <w:r>
        <w:rPr>
          <w:rFonts w:ascii="Times New Roman" w:hAnsi="Times New Roman" w:cs="Times New Roman"/>
          <w:sz w:val="28"/>
          <w:szCs w:val="28"/>
        </w:rPr>
        <w:t>приложении 2 к Подпрограмме</w:t>
      </w:r>
      <w:r w:rsidRPr="006A5184">
        <w:rPr>
          <w:rFonts w:ascii="Times New Roman" w:hAnsi="Times New Roman" w:cs="Times New Roman"/>
          <w:sz w:val="28"/>
          <w:szCs w:val="28"/>
        </w:rPr>
        <w:t>.</w:t>
      </w:r>
    </w:p>
    <w:p w14:paraId="669A9FC4" w14:textId="6DE0BDE6" w:rsidR="00780C9D" w:rsidRPr="00EF1D66" w:rsidRDefault="00780C9D" w:rsidP="0046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80C9D" w:rsidRPr="00EF1D66" w:rsidSect="00F743FC">
          <w:pgSz w:w="11906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14:paraId="669A9FC5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  <w:r w:rsidRPr="00EF1D66">
        <w:rPr>
          <w:snapToGrid w:val="0"/>
          <w:sz w:val="28"/>
        </w:rPr>
        <w:lastRenderedPageBreak/>
        <w:t>Приложение 1</w:t>
      </w:r>
    </w:p>
    <w:p w14:paraId="669A9FC6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</w:p>
    <w:p w14:paraId="669A9FC7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  <w:r w:rsidRPr="00EF1D66">
        <w:rPr>
          <w:snapToGrid w:val="0"/>
          <w:sz w:val="28"/>
        </w:rPr>
        <w:t>к подпрограмме «Развитие информационного общества</w:t>
      </w:r>
    </w:p>
    <w:p w14:paraId="669A9FC8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  <w:r w:rsidRPr="00EF1D66">
        <w:rPr>
          <w:snapToGrid w:val="0"/>
          <w:sz w:val="28"/>
        </w:rPr>
        <w:t>в городе Ставрополе»</w:t>
      </w:r>
    </w:p>
    <w:p w14:paraId="669A9FC9" w14:textId="77777777" w:rsidR="00780C9D" w:rsidRPr="00EF1D66" w:rsidRDefault="00780C9D" w:rsidP="00780C9D">
      <w:pPr>
        <w:adjustRightInd w:val="0"/>
        <w:spacing w:line="240" w:lineRule="exact"/>
        <w:ind w:left="11199" w:right="-143"/>
        <w:rPr>
          <w:sz w:val="28"/>
          <w:szCs w:val="28"/>
        </w:rPr>
      </w:pPr>
    </w:p>
    <w:p w14:paraId="669A9FCA" w14:textId="77777777" w:rsidR="00780C9D" w:rsidRPr="00EF1D66" w:rsidRDefault="00780C9D" w:rsidP="00780C9D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ПЕРЕЧЕНЬ И ОБЩАЯ ХАРАКТЕРИСТИКА </w:t>
      </w:r>
    </w:p>
    <w:p w14:paraId="669A9FCB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jc w:val="center"/>
        <w:rPr>
          <w:snapToGrid w:val="0"/>
          <w:sz w:val="28"/>
        </w:rPr>
      </w:pPr>
      <w:r w:rsidRPr="00EF1D66">
        <w:rPr>
          <w:snapToGrid w:val="0"/>
          <w:sz w:val="28"/>
        </w:rPr>
        <w:t>основных мероприятий (мероприятий) подпрограммы «Развитие информационного общества в городе Ставрополе»</w:t>
      </w:r>
    </w:p>
    <w:p w14:paraId="669A9FCC" w14:textId="77777777" w:rsidR="00780C9D" w:rsidRPr="00EF1D66" w:rsidRDefault="00780C9D" w:rsidP="00780C9D">
      <w:pPr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33"/>
        <w:gridCol w:w="1554"/>
        <w:gridCol w:w="1827"/>
        <w:gridCol w:w="841"/>
        <w:gridCol w:w="840"/>
        <w:gridCol w:w="933"/>
        <w:gridCol w:w="846"/>
        <w:gridCol w:w="843"/>
        <w:gridCol w:w="840"/>
        <w:gridCol w:w="879"/>
        <w:gridCol w:w="1694"/>
        <w:gridCol w:w="1532"/>
      </w:tblGrid>
      <w:tr w:rsidR="00780C9D" w:rsidRPr="00EF1D66" w14:paraId="669A9FDA" w14:textId="77777777" w:rsidTr="00F743FC">
        <w:trPr>
          <w:trHeight w:val="450"/>
        </w:trPr>
        <w:tc>
          <w:tcPr>
            <w:tcW w:w="177" w:type="pct"/>
            <w:vMerge w:val="restart"/>
          </w:tcPr>
          <w:p w14:paraId="669A9FCD" w14:textId="77777777" w:rsidR="00780C9D" w:rsidRPr="00EF1D66" w:rsidRDefault="00780C9D" w:rsidP="00F743F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№</w:t>
            </w:r>
          </w:p>
          <w:p w14:paraId="669A9FCE" w14:textId="77777777" w:rsidR="00780C9D" w:rsidRPr="00EF1D66" w:rsidRDefault="00780C9D" w:rsidP="00F743F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п/п</w:t>
            </w:r>
          </w:p>
        </w:tc>
        <w:tc>
          <w:tcPr>
            <w:tcW w:w="611" w:type="pct"/>
            <w:vMerge w:val="restart"/>
          </w:tcPr>
          <w:p w14:paraId="669A9FCF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Наименование основного мероприятия</w:t>
            </w:r>
          </w:p>
          <w:p w14:paraId="669A9FD0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(мероприятия)</w:t>
            </w:r>
          </w:p>
        </w:tc>
        <w:tc>
          <w:tcPr>
            <w:tcW w:w="518" w:type="pct"/>
            <w:vMerge w:val="restart"/>
          </w:tcPr>
          <w:p w14:paraId="669A9FD1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09" w:type="pct"/>
            <w:vMerge w:val="restart"/>
          </w:tcPr>
          <w:p w14:paraId="669A9FD2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280" w:type="pct"/>
            <w:vMerge w:val="restart"/>
          </w:tcPr>
          <w:p w14:paraId="669A9FD3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Срок</w:t>
            </w:r>
          </w:p>
          <w:p w14:paraId="669A9FD4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испол</w:t>
            </w:r>
            <w:proofErr w:type="spellEnd"/>
          </w:p>
          <w:p w14:paraId="669A9FD5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нения</w:t>
            </w:r>
          </w:p>
          <w:p w14:paraId="669A9FD6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(годы)</w:t>
            </w:r>
          </w:p>
        </w:tc>
        <w:tc>
          <w:tcPr>
            <w:tcW w:w="1727" w:type="pct"/>
            <w:gridSpan w:val="6"/>
          </w:tcPr>
          <w:p w14:paraId="669A9FD7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Объем и источники финансирования (бюджет города Ставрополя), тыс. рублей</w:t>
            </w:r>
          </w:p>
        </w:tc>
        <w:tc>
          <w:tcPr>
            <w:tcW w:w="565" w:type="pct"/>
            <w:vMerge w:val="restart"/>
            <w:tcBorders>
              <w:bottom w:val="nil"/>
            </w:tcBorders>
          </w:tcPr>
          <w:p w14:paraId="669A9FD8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511" w:type="pct"/>
            <w:vMerge w:val="restart"/>
            <w:tcBorders>
              <w:bottom w:val="nil"/>
            </w:tcBorders>
          </w:tcPr>
          <w:p w14:paraId="669A9FD9" w14:textId="77777777" w:rsidR="00780C9D" w:rsidRPr="00EF1D66" w:rsidRDefault="00780C9D" w:rsidP="00F743FC">
            <w:pPr>
              <w:ind w:left="-121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Взаимосвязь с показателями (индикаторами) подпрограммы</w:t>
            </w:r>
          </w:p>
        </w:tc>
      </w:tr>
      <w:tr w:rsidR="00780C9D" w:rsidRPr="00EF1D66" w14:paraId="669A9FE3" w14:textId="77777777" w:rsidTr="00F743FC">
        <w:trPr>
          <w:trHeight w:val="198"/>
        </w:trPr>
        <w:tc>
          <w:tcPr>
            <w:tcW w:w="177" w:type="pct"/>
            <w:vMerge/>
          </w:tcPr>
          <w:p w14:paraId="669A9FDB" w14:textId="77777777" w:rsidR="00780C9D" w:rsidRPr="00EF1D66" w:rsidRDefault="00780C9D" w:rsidP="00F743F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14:paraId="669A9FDC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14:paraId="669A9FDD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14:paraId="669A9FDE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14:paraId="669A9FDF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pct"/>
            <w:gridSpan w:val="6"/>
          </w:tcPr>
          <w:p w14:paraId="669A9FE0" w14:textId="77777777" w:rsidR="00780C9D" w:rsidRPr="00EF1D66" w:rsidRDefault="00780C9D" w:rsidP="00F74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565" w:type="pct"/>
            <w:vMerge/>
            <w:tcBorders>
              <w:bottom w:val="nil"/>
            </w:tcBorders>
          </w:tcPr>
          <w:p w14:paraId="669A9FE1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bottom w:val="nil"/>
            </w:tcBorders>
          </w:tcPr>
          <w:p w14:paraId="669A9FE2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</w:p>
        </w:tc>
      </w:tr>
      <w:tr w:rsidR="00780C9D" w:rsidRPr="00EF1D66" w14:paraId="669A9FF1" w14:textId="77777777" w:rsidTr="00F743FC">
        <w:trPr>
          <w:trHeight w:val="340"/>
        </w:trPr>
        <w:tc>
          <w:tcPr>
            <w:tcW w:w="177" w:type="pct"/>
            <w:vMerge/>
            <w:tcBorders>
              <w:bottom w:val="single" w:sz="4" w:space="0" w:color="auto"/>
            </w:tcBorders>
          </w:tcPr>
          <w:p w14:paraId="669A9FE4" w14:textId="77777777" w:rsidR="00780C9D" w:rsidRPr="00EF1D66" w:rsidRDefault="00780C9D" w:rsidP="00F743F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</w:tcPr>
          <w:p w14:paraId="669A9FE5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bottom w:val="single" w:sz="4" w:space="0" w:color="auto"/>
            </w:tcBorders>
          </w:tcPr>
          <w:p w14:paraId="669A9FE6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bottom w:val="single" w:sz="4" w:space="0" w:color="auto"/>
            </w:tcBorders>
          </w:tcPr>
          <w:p w14:paraId="669A9FE7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bottom w:val="single" w:sz="4" w:space="0" w:color="auto"/>
            </w:tcBorders>
          </w:tcPr>
          <w:p w14:paraId="669A9FE8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9FE9" w14:textId="77777777" w:rsidR="00780C9D" w:rsidRPr="00EF1D66" w:rsidRDefault="00780C9D" w:rsidP="00F743FC">
            <w:pPr>
              <w:adjustRightInd w:val="0"/>
              <w:ind w:left="-109" w:right="-105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669A9FEA" w14:textId="77777777" w:rsidR="00780C9D" w:rsidRPr="00EF1D66" w:rsidRDefault="00780C9D" w:rsidP="00F743FC">
            <w:pPr>
              <w:adjustRightInd w:val="0"/>
              <w:ind w:left="-111" w:right="-107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2018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669A9FEB" w14:textId="77777777" w:rsidR="00780C9D" w:rsidRPr="00EF1D66" w:rsidRDefault="00780C9D" w:rsidP="00F743FC">
            <w:pPr>
              <w:adjustRightInd w:val="0"/>
              <w:jc w:val="center"/>
              <w:rPr>
                <w:spacing w:val="-20"/>
                <w:sz w:val="20"/>
                <w:szCs w:val="20"/>
              </w:rPr>
            </w:pPr>
            <w:r w:rsidRPr="00EF1D66">
              <w:rPr>
                <w:spacing w:val="-20"/>
                <w:sz w:val="20"/>
                <w:szCs w:val="20"/>
              </w:rPr>
              <w:t>2019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669A9FEC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2020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9FED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2021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669A9FEE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2022</w:t>
            </w:r>
          </w:p>
        </w:tc>
        <w:tc>
          <w:tcPr>
            <w:tcW w:w="565" w:type="pct"/>
            <w:tcBorders>
              <w:top w:val="nil"/>
              <w:bottom w:val="single" w:sz="4" w:space="0" w:color="auto"/>
            </w:tcBorders>
          </w:tcPr>
          <w:p w14:paraId="669A9FEF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bottom w:val="single" w:sz="4" w:space="0" w:color="auto"/>
            </w:tcBorders>
          </w:tcPr>
          <w:p w14:paraId="669A9FF0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</w:tr>
    </w:tbl>
    <w:p w14:paraId="669A9FF2" w14:textId="77777777" w:rsidR="00780C9D" w:rsidRPr="00EF1D66" w:rsidRDefault="00780C9D" w:rsidP="00780C9D">
      <w:pPr>
        <w:rPr>
          <w:sz w:val="2"/>
          <w:szCs w:val="20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851"/>
        <w:gridCol w:w="1545"/>
        <w:gridCol w:w="36"/>
        <w:gridCol w:w="1701"/>
        <w:gridCol w:w="84"/>
        <w:gridCol w:w="840"/>
        <w:gridCol w:w="840"/>
        <w:gridCol w:w="930"/>
        <w:gridCol w:w="852"/>
        <w:gridCol w:w="849"/>
        <w:gridCol w:w="840"/>
        <w:gridCol w:w="864"/>
        <w:gridCol w:w="1701"/>
        <w:gridCol w:w="1536"/>
      </w:tblGrid>
      <w:tr w:rsidR="00780C9D" w:rsidRPr="00EF1D66" w14:paraId="669AA000" w14:textId="77777777" w:rsidTr="00F743FC">
        <w:trPr>
          <w:trHeight w:val="20"/>
          <w:tblHeader/>
        </w:trPr>
        <w:tc>
          <w:tcPr>
            <w:tcW w:w="177" w:type="pct"/>
            <w:tcBorders>
              <w:bottom w:val="single" w:sz="4" w:space="0" w:color="auto"/>
            </w:tcBorders>
          </w:tcPr>
          <w:p w14:paraId="669A9FF3" w14:textId="77777777" w:rsidR="00780C9D" w:rsidRPr="00EF1D66" w:rsidRDefault="00780C9D" w:rsidP="00F743F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</w:t>
            </w: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14:paraId="669A9FF4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669A9FF5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3</w:t>
            </w:r>
          </w:p>
        </w:tc>
        <w:tc>
          <w:tcPr>
            <w:tcW w:w="607" w:type="pct"/>
            <w:gridSpan w:val="3"/>
            <w:tcBorders>
              <w:bottom w:val="single" w:sz="4" w:space="0" w:color="auto"/>
            </w:tcBorders>
          </w:tcPr>
          <w:p w14:paraId="669A9FF6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4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9FF7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9FF8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669A9FF9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669A9FFA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8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669A9FFB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9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9FFC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10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669A9FFD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11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669A9FFE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12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669A9FFF" w14:textId="77777777" w:rsidR="00780C9D" w:rsidRPr="00EF1D66" w:rsidRDefault="00780C9D" w:rsidP="00F743FC">
            <w:pPr>
              <w:jc w:val="center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  <w:lang w:val="en-US"/>
              </w:rPr>
              <w:t>13</w:t>
            </w:r>
          </w:p>
        </w:tc>
      </w:tr>
      <w:tr w:rsidR="00780C9D" w:rsidRPr="00EF1D66" w14:paraId="669AA011" w14:textId="77777777" w:rsidTr="00F743FC">
        <w:trPr>
          <w:trHeight w:val="20"/>
        </w:trPr>
        <w:tc>
          <w:tcPr>
            <w:tcW w:w="794" w:type="pct"/>
            <w:gridSpan w:val="2"/>
            <w:tcBorders>
              <w:top w:val="single" w:sz="4" w:space="0" w:color="auto"/>
            </w:tcBorders>
          </w:tcPr>
          <w:p w14:paraId="669AA001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Основное мероприятие 1.</w:t>
            </w:r>
          </w:p>
          <w:p w14:paraId="669AA002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>Развитие и обеспечение функционирования инфраструктуры информационного общества в городе Ставрополе, в том числе: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14:paraId="669AA003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14:paraId="669AA004" w14:textId="77777777" w:rsidR="00780C9D" w:rsidRPr="00EF1D66" w:rsidRDefault="00780C9D" w:rsidP="00F743FC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 w:rsidRPr="00EF1D66">
              <w:rPr>
                <w:rFonts w:ascii="Times New Roman" w:hAnsi="Times New Roman" w:cs="Times New Roman"/>
              </w:rPr>
              <w:t xml:space="preserve">в лице </w:t>
            </w:r>
            <w:r w:rsidRPr="00EF1D66">
              <w:rPr>
                <w:rFonts w:ascii="Times New Roman" w:hAnsi="Times New Roman" w:cs="Times New Roman"/>
                <w:snapToGrid w:val="0"/>
              </w:rPr>
              <w:t xml:space="preserve">комитета </w:t>
            </w: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информацион</w:t>
            </w:r>
            <w:proofErr w:type="spellEnd"/>
          </w:p>
          <w:p w14:paraId="669AA005" w14:textId="77777777" w:rsidR="00780C9D" w:rsidRPr="00EF1D66" w:rsidRDefault="00780C9D" w:rsidP="00F743FC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ных</w:t>
            </w:r>
            <w:proofErr w:type="spellEnd"/>
            <w:r w:rsidRPr="00EF1D66">
              <w:rPr>
                <w:rFonts w:ascii="Times New Roman" w:hAnsi="Times New Roman" w:cs="Times New Roman"/>
                <w:snapToGrid w:val="0"/>
              </w:rPr>
              <w:t xml:space="preserve"> технологий администрации города Ставрополя, комитет градостроительства администрации города Ставрополя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</w:tcBorders>
          </w:tcPr>
          <w:p w14:paraId="669AA006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669AA007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669AA008" w14:textId="3924F0E9" w:rsidR="00780C9D" w:rsidRPr="00EF1D66" w:rsidRDefault="00421B93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10198,00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14:paraId="669AA009" w14:textId="2932AAE1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8</w:t>
            </w:r>
            <w:r w:rsidR="00256CC7">
              <w:rPr>
                <w:rFonts w:ascii="Times New Roman" w:hAnsi="Times New Roman" w:cs="Times New Roman"/>
              </w:rPr>
              <w:t>2</w:t>
            </w:r>
            <w:r w:rsidRPr="00EF1D66">
              <w:rPr>
                <w:rFonts w:ascii="Times New Roman" w:hAnsi="Times New Roman" w:cs="Times New Roman"/>
              </w:rPr>
              <w:t>50,85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14:paraId="669AA00A" w14:textId="415E6AEB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8</w:t>
            </w:r>
            <w:r w:rsidR="00256CC7">
              <w:rPr>
                <w:rFonts w:ascii="Times New Roman" w:hAnsi="Times New Roman" w:cs="Times New Roman"/>
              </w:rPr>
              <w:t>2</w:t>
            </w:r>
            <w:r w:rsidRPr="00EF1D66">
              <w:rPr>
                <w:rFonts w:ascii="Times New Roman" w:hAnsi="Times New Roman" w:cs="Times New Roman"/>
              </w:rPr>
              <w:t>50,85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14:paraId="669AA00B" w14:textId="1723633B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8</w:t>
            </w:r>
            <w:r w:rsidR="00256CC7">
              <w:rPr>
                <w:rFonts w:ascii="Times New Roman" w:hAnsi="Times New Roman" w:cs="Times New Roman"/>
              </w:rPr>
              <w:t>2</w:t>
            </w:r>
            <w:r w:rsidRPr="00EF1D66">
              <w:rPr>
                <w:rFonts w:ascii="Times New Roman" w:hAnsi="Times New Roman" w:cs="Times New Roman"/>
              </w:rPr>
              <w:t>50,85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669AA00C" w14:textId="725935B6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8</w:t>
            </w:r>
            <w:r w:rsidR="00256CC7">
              <w:rPr>
                <w:rFonts w:ascii="Times New Roman" w:hAnsi="Times New Roman" w:cs="Times New Roman"/>
              </w:rPr>
              <w:t>2</w:t>
            </w:r>
            <w:r w:rsidRPr="00EF1D66">
              <w:rPr>
                <w:rFonts w:ascii="Times New Roman" w:hAnsi="Times New Roman" w:cs="Times New Roman"/>
              </w:rPr>
              <w:t>50,85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69AA00D" w14:textId="5721A7D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8</w:t>
            </w:r>
            <w:r w:rsidR="00256CC7">
              <w:rPr>
                <w:rFonts w:ascii="Times New Roman" w:hAnsi="Times New Roman" w:cs="Times New Roman"/>
              </w:rPr>
              <w:t>2</w:t>
            </w:r>
            <w:r w:rsidRPr="00EF1D66">
              <w:rPr>
                <w:rFonts w:ascii="Times New Roman" w:hAnsi="Times New Roman" w:cs="Times New Roman"/>
              </w:rPr>
              <w:t>50,85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669AA00E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развитие информационно-</w:t>
            </w:r>
            <w:proofErr w:type="spellStart"/>
            <w:r w:rsidRPr="00EF1D66">
              <w:rPr>
                <w:sz w:val="20"/>
                <w:szCs w:val="20"/>
              </w:rPr>
              <w:t>телекоммуника</w:t>
            </w:r>
            <w:proofErr w:type="spellEnd"/>
          </w:p>
          <w:p w14:paraId="669AA00F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ционной</w:t>
            </w:r>
            <w:proofErr w:type="spellEnd"/>
            <w:r w:rsidRPr="00EF1D66">
              <w:rPr>
                <w:sz w:val="20"/>
                <w:szCs w:val="20"/>
              </w:rPr>
              <w:t xml:space="preserve"> инфраструктуры, отвечающей современным требованиям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14:paraId="669AA010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3 таблицы приложения 2 к подпрограмме</w:t>
            </w:r>
          </w:p>
        </w:tc>
      </w:tr>
      <w:tr w:rsidR="00780C9D" w:rsidRPr="00EF1D66" w14:paraId="669AA023" w14:textId="77777777" w:rsidTr="00F743FC">
        <w:trPr>
          <w:trHeight w:val="20"/>
        </w:trPr>
        <w:tc>
          <w:tcPr>
            <w:tcW w:w="177" w:type="pct"/>
            <w:tcBorders>
              <w:top w:val="single" w:sz="4" w:space="0" w:color="auto"/>
            </w:tcBorders>
          </w:tcPr>
          <w:p w14:paraId="669AA012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669AA013" w14:textId="77777777" w:rsidR="00780C9D" w:rsidRPr="00EF1D66" w:rsidRDefault="00780C9D" w:rsidP="00F743FC">
            <w:pPr>
              <w:adjustRightInd w:val="0"/>
              <w:ind w:left="-77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</w:t>
            </w:r>
            <w:r w:rsidRPr="00EF1D66">
              <w:rPr>
                <w:snapToGrid w:val="0"/>
                <w:sz w:val="20"/>
                <w:szCs w:val="20"/>
              </w:rPr>
              <w:t>остроение и обеспечение функционирования единой муниципальной сети передачи данных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14:paraId="669AA014" w14:textId="2693BAFC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>администрация города Ставроп</w:t>
            </w:r>
            <w:r w:rsidR="00305BAD">
              <w:rPr>
                <w:snapToGrid w:val="0"/>
                <w:sz w:val="20"/>
                <w:szCs w:val="20"/>
              </w:rPr>
              <w:t xml:space="preserve">оля в лице комитета </w:t>
            </w:r>
            <w:proofErr w:type="spellStart"/>
            <w:r w:rsidR="00305BAD">
              <w:rPr>
                <w:snapToGrid w:val="0"/>
                <w:sz w:val="20"/>
                <w:szCs w:val="20"/>
              </w:rPr>
              <w:t>информацион</w:t>
            </w:r>
            <w:proofErr w:type="spellEnd"/>
            <w:r w:rsidR="00305BAD" w:rsidRPr="00305BA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EF1D66">
              <w:rPr>
                <w:snapToGrid w:val="0"/>
                <w:sz w:val="20"/>
                <w:szCs w:val="20"/>
              </w:rPr>
              <w:t>ных</w:t>
            </w:r>
            <w:proofErr w:type="spellEnd"/>
            <w:r w:rsidRPr="00EF1D66">
              <w:rPr>
                <w:snapToGrid w:val="0"/>
                <w:sz w:val="20"/>
                <w:szCs w:val="20"/>
              </w:rPr>
              <w:t xml:space="preserve"> технологий </w:t>
            </w:r>
            <w:r w:rsidRPr="00EF1D66">
              <w:rPr>
                <w:snapToGrid w:val="0"/>
                <w:sz w:val="20"/>
                <w:szCs w:val="20"/>
              </w:rPr>
              <w:lastRenderedPageBreak/>
              <w:t>администрации города Ставрополя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</w:tcBorders>
          </w:tcPr>
          <w:p w14:paraId="669AA015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создание условий для развития информационно-</w:t>
            </w:r>
            <w:proofErr w:type="spellStart"/>
            <w:r w:rsidRPr="00EF1D66">
              <w:rPr>
                <w:sz w:val="20"/>
                <w:szCs w:val="20"/>
              </w:rPr>
              <w:t>телекоммуника</w:t>
            </w:r>
            <w:proofErr w:type="spellEnd"/>
          </w:p>
          <w:p w14:paraId="669AA016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ционной</w:t>
            </w:r>
            <w:proofErr w:type="spellEnd"/>
            <w:r w:rsidRPr="00EF1D66">
              <w:rPr>
                <w:sz w:val="20"/>
                <w:szCs w:val="20"/>
              </w:rPr>
              <w:t xml:space="preserve"> инфраструктуры, отвечающей </w:t>
            </w:r>
            <w:r w:rsidRPr="00EF1D66">
              <w:rPr>
                <w:sz w:val="20"/>
                <w:szCs w:val="20"/>
              </w:rPr>
              <w:lastRenderedPageBreak/>
              <w:t>современным требованиям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669AA017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2017-2022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669AA018" w14:textId="0B1D4CB1" w:rsidR="00780C9D" w:rsidRPr="00EF1D66" w:rsidRDefault="00F128F4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3467,43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14:paraId="669AA019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4491,67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14:paraId="669AA01A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4491,67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14:paraId="669AA01B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4491,67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669AA01C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4491,67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69AA01D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4491,67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669AA01E" w14:textId="77777777" w:rsidR="00780C9D" w:rsidRPr="00EF1D66" w:rsidRDefault="00780C9D" w:rsidP="00202812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развитие информационно-</w:t>
            </w:r>
            <w:proofErr w:type="spellStart"/>
            <w:r w:rsidRPr="00EF1D66">
              <w:rPr>
                <w:sz w:val="20"/>
                <w:szCs w:val="20"/>
              </w:rPr>
              <w:t>телекоммуника</w:t>
            </w:r>
            <w:proofErr w:type="spellEnd"/>
          </w:p>
          <w:p w14:paraId="669AA021" w14:textId="405DF44E" w:rsidR="00780C9D" w:rsidRPr="00EF1D66" w:rsidRDefault="00780C9D" w:rsidP="00202812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ционной</w:t>
            </w:r>
            <w:proofErr w:type="spellEnd"/>
            <w:r w:rsidRPr="00EF1D66">
              <w:rPr>
                <w:sz w:val="20"/>
                <w:szCs w:val="20"/>
              </w:rPr>
              <w:t xml:space="preserve"> инфраструктуры, отвечающей современным </w:t>
            </w:r>
            <w:r w:rsidRPr="00EF1D66">
              <w:rPr>
                <w:sz w:val="20"/>
                <w:szCs w:val="20"/>
              </w:rPr>
              <w:lastRenderedPageBreak/>
              <w:t>требованиям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14:paraId="669AA022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пункты 1 – 3 таблицы приложения 2 к подпрограмме</w:t>
            </w:r>
          </w:p>
        </w:tc>
      </w:tr>
      <w:tr w:rsidR="00780C9D" w:rsidRPr="00EF1D66" w14:paraId="669AA032" w14:textId="77777777" w:rsidTr="00F743FC">
        <w:trPr>
          <w:trHeight w:val="20"/>
        </w:trPr>
        <w:tc>
          <w:tcPr>
            <w:tcW w:w="177" w:type="pct"/>
          </w:tcPr>
          <w:p w14:paraId="669AA024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617" w:type="pct"/>
          </w:tcPr>
          <w:p w14:paraId="669AA025" w14:textId="77777777" w:rsidR="00780C9D" w:rsidRPr="00EF1D66" w:rsidRDefault="00780C9D" w:rsidP="00F743FC">
            <w:pPr>
              <w:adjustRightInd w:val="0"/>
              <w:ind w:left="-77"/>
              <w:jc w:val="both"/>
              <w:rPr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>Развитие и обеспечение функционирования центра обработки данных</w:t>
            </w:r>
          </w:p>
        </w:tc>
        <w:tc>
          <w:tcPr>
            <w:tcW w:w="515" w:type="pct"/>
          </w:tcPr>
          <w:p w14:paraId="1FF20B2E" w14:textId="77777777" w:rsidR="000D5598" w:rsidRDefault="00780C9D" w:rsidP="00F743FC">
            <w:pPr>
              <w:adjustRightInd w:val="0"/>
              <w:jc w:val="both"/>
              <w:rPr>
                <w:snapToGrid w:val="0"/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>администрация города Ставроп</w:t>
            </w:r>
            <w:r w:rsidR="000D5598">
              <w:rPr>
                <w:snapToGrid w:val="0"/>
                <w:sz w:val="20"/>
                <w:szCs w:val="20"/>
              </w:rPr>
              <w:t xml:space="preserve">оля в лице комитета </w:t>
            </w:r>
            <w:proofErr w:type="spellStart"/>
            <w:r w:rsidR="000D5598">
              <w:rPr>
                <w:snapToGrid w:val="0"/>
                <w:sz w:val="20"/>
                <w:szCs w:val="20"/>
              </w:rPr>
              <w:t>информацион</w:t>
            </w:r>
            <w:proofErr w:type="spellEnd"/>
          </w:p>
          <w:p w14:paraId="669AA026" w14:textId="23A3A0A1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napToGrid w:val="0"/>
                <w:sz w:val="20"/>
                <w:szCs w:val="20"/>
              </w:rPr>
              <w:t>ных</w:t>
            </w:r>
            <w:proofErr w:type="spellEnd"/>
            <w:r w:rsidRPr="00EF1D66">
              <w:rPr>
                <w:snapToGrid w:val="0"/>
                <w:sz w:val="20"/>
                <w:szCs w:val="20"/>
              </w:rPr>
              <w:t xml:space="preserve"> технологий администрации города Ставрополя</w:t>
            </w:r>
          </w:p>
        </w:tc>
        <w:tc>
          <w:tcPr>
            <w:tcW w:w="607" w:type="pct"/>
            <w:gridSpan w:val="3"/>
          </w:tcPr>
          <w:p w14:paraId="669AA027" w14:textId="77777777" w:rsidR="00780C9D" w:rsidRPr="00EF1D66" w:rsidRDefault="00780C9D" w:rsidP="00F743FC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80" w:type="pct"/>
          </w:tcPr>
          <w:p w14:paraId="669AA028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280" w:type="pct"/>
          </w:tcPr>
          <w:p w14:paraId="669AA029" w14:textId="5D009A2C" w:rsidR="00780C9D" w:rsidRPr="00EF1D66" w:rsidRDefault="006B7E13" w:rsidP="0042193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4272,73</w:t>
            </w:r>
          </w:p>
        </w:tc>
        <w:tc>
          <w:tcPr>
            <w:tcW w:w="310" w:type="pct"/>
          </w:tcPr>
          <w:p w14:paraId="669AA02A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4" w:type="pct"/>
          </w:tcPr>
          <w:p w14:paraId="669AA02B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3" w:type="pct"/>
          </w:tcPr>
          <w:p w14:paraId="669AA02C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0" w:type="pct"/>
          </w:tcPr>
          <w:p w14:paraId="669AA02D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8" w:type="pct"/>
          </w:tcPr>
          <w:p w14:paraId="669AA02E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567" w:type="pct"/>
          </w:tcPr>
          <w:p w14:paraId="669AA02F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развитие информационно-</w:t>
            </w:r>
            <w:proofErr w:type="spellStart"/>
            <w:r w:rsidRPr="00EF1D66">
              <w:rPr>
                <w:sz w:val="20"/>
                <w:szCs w:val="20"/>
              </w:rPr>
              <w:t>телекоммуника</w:t>
            </w:r>
            <w:proofErr w:type="spellEnd"/>
          </w:p>
          <w:p w14:paraId="669AA030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ционной</w:t>
            </w:r>
            <w:proofErr w:type="spellEnd"/>
            <w:r w:rsidRPr="00EF1D66">
              <w:rPr>
                <w:sz w:val="20"/>
                <w:szCs w:val="20"/>
              </w:rPr>
              <w:t xml:space="preserve"> инфраструктуры, отвечающей современным требованиям</w:t>
            </w:r>
          </w:p>
        </w:tc>
        <w:tc>
          <w:tcPr>
            <w:tcW w:w="512" w:type="pct"/>
          </w:tcPr>
          <w:p w14:paraId="669AA031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3 таблицы приложения 2 к подпрограмме</w:t>
            </w:r>
          </w:p>
        </w:tc>
      </w:tr>
      <w:tr w:rsidR="00780C9D" w:rsidRPr="00EF1D66" w14:paraId="669AA041" w14:textId="77777777" w:rsidTr="00F743FC">
        <w:trPr>
          <w:trHeight w:val="20"/>
        </w:trPr>
        <w:tc>
          <w:tcPr>
            <w:tcW w:w="177" w:type="pct"/>
          </w:tcPr>
          <w:p w14:paraId="669AA033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617" w:type="pct"/>
          </w:tcPr>
          <w:p w14:paraId="669AA034" w14:textId="77777777" w:rsidR="00780C9D" w:rsidRPr="00EF1D66" w:rsidRDefault="00780C9D" w:rsidP="00F743FC">
            <w:pPr>
              <w:widowControl w:val="0"/>
              <w:ind w:left="-77" w:right="-108"/>
              <w:rPr>
                <w:snapToGrid w:val="0"/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>Оснащение рабочих мест компьютерной техникой и программным обеспечением</w:t>
            </w:r>
          </w:p>
        </w:tc>
        <w:tc>
          <w:tcPr>
            <w:tcW w:w="515" w:type="pct"/>
          </w:tcPr>
          <w:p w14:paraId="13CB1AA8" w14:textId="77777777" w:rsidR="000D5598" w:rsidRDefault="00780C9D" w:rsidP="00F743FC">
            <w:pPr>
              <w:adjustRightInd w:val="0"/>
              <w:jc w:val="both"/>
              <w:rPr>
                <w:snapToGrid w:val="0"/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>администрация города Ставроп</w:t>
            </w:r>
            <w:r w:rsidR="000D5598">
              <w:rPr>
                <w:snapToGrid w:val="0"/>
                <w:sz w:val="20"/>
                <w:szCs w:val="20"/>
              </w:rPr>
              <w:t xml:space="preserve">оля в лице комитета </w:t>
            </w:r>
            <w:proofErr w:type="spellStart"/>
            <w:r w:rsidR="000D5598">
              <w:rPr>
                <w:snapToGrid w:val="0"/>
                <w:sz w:val="20"/>
                <w:szCs w:val="20"/>
              </w:rPr>
              <w:t>информацион</w:t>
            </w:r>
            <w:proofErr w:type="spellEnd"/>
          </w:p>
          <w:p w14:paraId="669AA035" w14:textId="71CA5F64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napToGrid w:val="0"/>
                <w:sz w:val="20"/>
                <w:szCs w:val="20"/>
              </w:rPr>
              <w:t>ных</w:t>
            </w:r>
            <w:proofErr w:type="spellEnd"/>
            <w:r w:rsidRPr="00EF1D66">
              <w:rPr>
                <w:snapToGrid w:val="0"/>
                <w:sz w:val="20"/>
                <w:szCs w:val="20"/>
              </w:rPr>
              <w:t xml:space="preserve"> технологий администрации города Ставрополя</w:t>
            </w:r>
            <w:r w:rsidRPr="00EF1D66">
              <w:rPr>
                <w:sz w:val="20"/>
                <w:szCs w:val="20"/>
              </w:rPr>
              <w:t xml:space="preserve"> </w:t>
            </w:r>
            <w:r w:rsidRPr="00EF1D66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607" w:type="pct"/>
            <w:gridSpan w:val="3"/>
          </w:tcPr>
          <w:p w14:paraId="669AA036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80" w:type="pct"/>
          </w:tcPr>
          <w:p w14:paraId="669AA037" w14:textId="77777777" w:rsidR="00780C9D" w:rsidRPr="00EF1D66" w:rsidRDefault="00780C9D" w:rsidP="00606176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280" w:type="pct"/>
          </w:tcPr>
          <w:p w14:paraId="669AA038" w14:textId="425B11E8" w:rsidR="00780C9D" w:rsidRPr="00421B93" w:rsidRDefault="00421B93" w:rsidP="006B7E13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1241,98</w:t>
            </w:r>
          </w:p>
        </w:tc>
        <w:tc>
          <w:tcPr>
            <w:tcW w:w="310" w:type="pct"/>
          </w:tcPr>
          <w:p w14:paraId="669AA039" w14:textId="520C75C8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2</w:t>
            </w:r>
            <w:r w:rsidR="00B16840">
              <w:rPr>
                <w:rFonts w:ascii="Times New Roman" w:hAnsi="Times New Roman" w:cs="Times New Roman"/>
              </w:rPr>
              <w:t>0</w:t>
            </w:r>
            <w:r w:rsidRPr="00EF1D66">
              <w:rPr>
                <w:rFonts w:ascii="Times New Roman" w:hAnsi="Times New Roman" w:cs="Times New Roman"/>
              </w:rPr>
              <w:t>43,32</w:t>
            </w:r>
          </w:p>
        </w:tc>
        <w:tc>
          <w:tcPr>
            <w:tcW w:w="284" w:type="pct"/>
          </w:tcPr>
          <w:p w14:paraId="669AA03A" w14:textId="0F6BBDE6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2</w:t>
            </w:r>
            <w:r w:rsidR="00B16840">
              <w:rPr>
                <w:rFonts w:ascii="Times New Roman" w:hAnsi="Times New Roman" w:cs="Times New Roman"/>
              </w:rPr>
              <w:t>0</w:t>
            </w:r>
            <w:r w:rsidRPr="00EF1D66">
              <w:rPr>
                <w:rFonts w:ascii="Times New Roman" w:hAnsi="Times New Roman" w:cs="Times New Roman"/>
              </w:rPr>
              <w:t>43,32</w:t>
            </w:r>
          </w:p>
        </w:tc>
        <w:tc>
          <w:tcPr>
            <w:tcW w:w="283" w:type="pct"/>
          </w:tcPr>
          <w:p w14:paraId="669AA03B" w14:textId="269E84F1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2</w:t>
            </w:r>
            <w:r w:rsidR="00B16840">
              <w:rPr>
                <w:rFonts w:ascii="Times New Roman" w:hAnsi="Times New Roman" w:cs="Times New Roman"/>
              </w:rPr>
              <w:t>0</w:t>
            </w:r>
            <w:r w:rsidRPr="00EF1D66">
              <w:rPr>
                <w:rFonts w:ascii="Times New Roman" w:hAnsi="Times New Roman" w:cs="Times New Roman"/>
              </w:rPr>
              <w:t>43,32</w:t>
            </w:r>
          </w:p>
        </w:tc>
        <w:tc>
          <w:tcPr>
            <w:tcW w:w="280" w:type="pct"/>
          </w:tcPr>
          <w:p w14:paraId="669AA03C" w14:textId="2B9F1D64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2</w:t>
            </w:r>
            <w:r w:rsidR="00B16840">
              <w:rPr>
                <w:rFonts w:ascii="Times New Roman" w:hAnsi="Times New Roman" w:cs="Times New Roman"/>
              </w:rPr>
              <w:t>0</w:t>
            </w:r>
            <w:r w:rsidRPr="00EF1D66">
              <w:rPr>
                <w:rFonts w:ascii="Times New Roman" w:hAnsi="Times New Roman" w:cs="Times New Roman"/>
              </w:rPr>
              <w:t>43,32</w:t>
            </w:r>
          </w:p>
        </w:tc>
        <w:tc>
          <w:tcPr>
            <w:tcW w:w="288" w:type="pct"/>
          </w:tcPr>
          <w:p w14:paraId="669AA03D" w14:textId="330A8F69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2</w:t>
            </w:r>
            <w:r w:rsidR="00B16840">
              <w:rPr>
                <w:rFonts w:ascii="Times New Roman" w:hAnsi="Times New Roman" w:cs="Times New Roman"/>
              </w:rPr>
              <w:t>0</w:t>
            </w:r>
            <w:r w:rsidRPr="00EF1D66">
              <w:rPr>
                <w:rFonts w:ascii="Times New Roman" w:hAnsi="Times New Roman" w:cs="Times New Roman"/>
              </w:rPr>
              <w:t>43,32</w:t>
            </w:r>
          </w:p>
        </w:tc>
        <w:tc>
          <w:tcPr>
            <w:tcW w:w="567" w:type="pct"/>
          </w:tcPr>
          <w:p w14:paraId="669AA03E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развитие информационно-</w:t>
            </w:r>
            <w:proofErr w:type="spellStart"/>
            <w:r w:rsidRPr="00EF1D66">
              <w:rPr>
                <w:sz w:val="20"/>
                <w:szCs w:val="20"/>
              </w:rPr>
              <w:t>телекоммуника</w:t>
            </w:r>
            <w:proofErr w:type="spellEnd"/>
          </w:p>
          <w:p w14:paraId="669AA03F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ционной</w:t>
            </w:r>
            <w:proofErr w:type="spellEnd"/>
            <w:r w:rsidRPr="00EF1D66">
              <w:rPr>
                <w:sz w:val="20"/>
                <w:szCs w:val="20"/>
              </w:rPr>
              <w:t xml:space="preserve"> инфраструктуры, отвечающей современным требованиям</w:t>
            </w:r>
          </w:p>
        </w:tc>
        <w:tc>
          <w:tcPr>
            <w:tcW w:w="512" w:type="pct"/>
          </w:tcPr>
          <w:p w14:paraId="669AA040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3 таблицы приложения 2 к подпрограмме</w:t>
            </w:r>
          </w:p>
        </w:tc>
      </w:tr>
      <w:tr w:rsidR="00780C9D" w:rsidRPr="00EF1D66" w14:paraId="669AA050" w14:textId="77777777" w:rsidTr="00F743FC">
        <w:trPr>
          <w:trHeight w:val="20"/>
        </w:trPr>
        <w:tc>
          <w:tcPr>
            <w:tcW w:w="177" w:type="pct"/>
          </w:tcPr>
          <w:p w14:paraId="669AA042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617" w:type="pct"/>
          </w:tcPr>
          <w:p w14:paraId="669AA043" w14:textId="77777777" w:rsidR="00780C9D" w:rsidRPr="00EF1D66" w:rsidRDefault="00780C9D" w:rsidP="00F743FC">
            <w:pPr>
              <w:adjustRightInd w:val="0"/>
              <w:ind w:left="-77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</w:t>
            </w:r>
            <w:r w:rsidRPr="00EF1D66">
              <w:rPr>
                <w:snapToGrid w:val="0"/>
                <w:sz w:val="20"/>
                <w:szCs w:val="20"/>
              </w:rPr>
              <w:t>азвитие и обеспечение функционирования комплексной системы защиты информации</w:t>
            </w:r>
          </w:p>
        </w:tc>
        <w:tc>
          <w:tcPr>
            <w:tcW w:w="515" w:type="pct"/>
          </w:tcPr>
          <w:p w14:paraId="7F945FF2" w14:textId="77777777" w:rsidR="000D5598" w:rsidRDefault="00780C9D" w:rsidP="000D5598">
            <w:pPr>
              <w:adjustRightInd w:val="0"/>
              <w:jc w:val="both"/>
              <w:rPr>
                <w:snapToGrid w:val="0"/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 xml:space="preserve">администрация города Ставрополя в лице комитета </w:t>
            </w:r>
            <w:proofErr w:type="spellStart"/>
            <w:r w:rsidRPr="00EF1D66">
              <w:rPr>
                <w:snapToGrid w:val="0"/>
                <w:sz w:val="20"/>
                <w:szCs w:val="20"/>
              </w:rPr>
              <w:t>информацион</w:t>
            </w:r>
            <w:proofErr w:type="spellEnd"/>
          </w:p>
          <w:p w14:paraId="669AA044" w14:textId="7A31CDB5" w:rsidR="00780C9D" w:rsidRPr="00EF1D66" w:rsidRDefault="00780C9D" w:rsidP="000D5598">
            <w:pPr>
              <w:adjustRightInd w:val="0"/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EF1D66">
              <w:rPr>
                <w:snapToGrid w:val="0"/>
                <w:sz w:val="20"/>
                <w:szCs w:val="20"/>
              </w:rPr>
              <w:t>ных</w:t>
            </w:r>
            <w:proofErr w:type="spellEnd"/>
            <w:r w:rsidRPr="00EF1D66">
              <w:rPr>
                <w:snapToGrid w:val="0"/>
                <w:sz w:val="20"/>
                <w:szCs w:val="20"/>
              </w:rPr>
              <w:t xml:space="preserve"> технологий администрации города Ставрополя</w:t>
            </w:r>
          </w:p>
        </w:tc>
        <w:tc>
          <w:tcPr>
            <w:tcW w:w="607" w:type="pct"/>
            <w:gridSpan w:val="3"/>
          </w:tcPr>
          <w:p w14:paraId="669AA045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80" w:type="pct"/>
          </w:tcPr>
          <w:p w14:paraId="669AA046" w14:textId="77777777" w:rsidR="00780C9D" w:rsidRPr="00EF1D66" w:rsidRDefault="00780C9D" w:rsidP="00606176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280" w:type="pct"/>
          </w:tcPr>
          <w:p w14:paraId="669AA047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1215,86</w:t>
            </w:r>
          </w:p>
        </w:tc>
        <w:tc>
          <w:tcPr>
            <w:tcW w:w="310" w:type="pct"/>
          </w:tcPr>
          <w:p w14:paraId="669AA048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1215,86</w:t>
            </w:r>
          </w:p>
        </w:tc>
        <w:tc>
          <w:tcPr>
            <w:tcW w:w="284" w:type="pct"/>
          </w:tcPr>
          <w:p w14:paraId="669AA049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1215,86</w:t>
            </w:r>
          </w:p>
        </w:tc>
        <w:tc>
          <w:tcPr>
            <w:tcW w:w="283" w:type="pct"/>
          </w:tcPr>
          <w:p w14:paraId="669AA04A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1215,86</w:t>
            </w:r>
          </w:p>
        </w:tc>
        <w:tc>
          <w:tcPr>
            <w:tcW w:w="280" w:type="pct"/>
          </w:tcPr>
          <w:p w14:paraId="669AA04B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1215,86</w:t>
            </w:r>
          </w:p>
        </w:tc>
        <w:tc>
          <w:tcPr>
            <w:tcW w:w="288" w:type="pct"/>
          </w:tcPr>
          <w:p w14:paraId="669AA04C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1215,86</w:t>
            </w:r>
          </w:p>
        </w:tc>
        <w:tc>
          <w:tcPr>
            <w:tcW w:w="567" w:type="pct"/>
          </w:tcPr>
          <w:p w14:paraId="669AA04D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развитие информационно-</w:t>
            </w:r>
            <w:proofErr w:type="spellStart"/>
            <w:r w:rsidRPr="00EF1D66">
              <w:rPr>
                <w:sz w:val="20"/>
                <w:szCs w:val="20"/>
              </w:rPr>
              <w:t>телекоммуника</w:t>
            </w:r>
            <w:proofErr w:type="spellEnd"/>
          </w:p>
          <w:p w14:paraId="669AA04E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ционной</w:t>
            </w:r>
            <w:proofErr w:type="spellEnd"/>
            <w:r w:rsidRPr="00EF1D66">
              <w:rPr>
                <w:sz w:val="20"/>
                <w:szCs w:val="20"/>
              </w:rPr>
              <w:t xml:space="preserve"> инфраструктуры, отвечающей современным требованиям</w:t>
            </w:r>
          </w:p>
        </w:tc>
        <w:tc>
          <w:tcPr>
            <w:tcW w:w="512" w:type="pct"/>
          </w:tcPr>
          <w:p w14:paraId="669AA04F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3 таблицы приложения 2 к подпрограмме</w:t>
            </w:r>
          </w:p>
        </w:tc>
      </w:tr>
      <w:tr w:rsidR="00780C9D" w:rsidRPr="00EF1D66" w14:paraId="669AA066" w14:textId="77777777" w:rsidTr="00F743FC">
        <w:trPr>
          <w:trHeight w:val="20"/>
        </w:trPr>
        <w:tc>
          <w:tcPr>
            <w:tcW w:w="794" w:type="pct"/>
            <w:gridSpan w:val="2"/>
          </w:tcPr>
          <w:p w14:paraId="669AA051" w14:textId="77777777" w:rsidR="00827DEF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Основное </w:t>
            </w:r>
          </w:p>
          <w:p w14:paraId="669AA052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мероприятие 2.</w:t>
            </w:r>
          </w:p>
          <w:p w14:paraId="669AA053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Развитие и обеспечение функционирования межведомственного электронного </w:t>
            </w:r>
            <w:r w:rsidRPr="00EF1D66">
              <w:rPr>
                <w:sz w:val="20"/>
                <w:szCs w:val="20"/>
              </w:rPr>
              <w:lastRenderedPageBreak/>
              <w:t>взаимодействия и муниципальных информационных систем, в том числе:</w:t>
            </w:r>
          </w:p>
        </w:tc>
        <w:tc>
          <w:tcPr>
            <w:tcW w:w="515" w:type="pct"/>
          </w:tcPr>
          <w:p w14:paraId="669AA054" w14:textId="77777777" w:rsidR="00780C9D" w:rsidRPr="00EF1D66" w:rsidRDefault="00780C9D" w:rsidP="00F743FC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lastRenderedPageBreak/>
              <w:t xml:space="preserve">администрация города Ставрополя в лице комитета </w:t>
            </w: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информацион</w:t>
            </w:r>
            <w:proofErr w:type="spellEnd"/>
          </w:p>
          <w:p w14:paraId="669AA055" w14:textId="77777777" w:rsidR="00780C9D" w:rsidRPr="00EF1D66" w:rsidRDefault="00780C9D" w:rsidP="00F743FC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ных</w:t>
            </w:r>
            <w:proofErr w:type="spellEnd"/>
            <w:r w:rsidRPr="00EF1D66">
              <w:rPr>
                <w:rFonts w:ascii="Times New Roman" w:hAnsi="Times New Roman" w:cs="Times New Roman"/>
                <w:snapToGrid w:val="0"/>
              </w:rPr>
              <w:t xml:space="preserve"> технологий </w:t>
            </w:r>
            <w:r w:rsidRPr="00EF1D66">
              <w:rPr>
                <w:rFonts w:ascii="Times New Roman" w:hAnsi="Times New Roman" w:cs="Times New Roman"/>
                <w:snapToGrid w:val="0"/>
              </w:rPr>
              <w:lastRenderedPageBreak/>
              <w:t>администрации города Ставрополя</w:t>
            </w:r>
          </w:p>
        </w:tc>
        <w:tc>
          <w:tcPr>
            <w:tcW w:w="607" w:type="pct"/>
            <w:gridSpan w:val="3"/>
          </w:tcPr>
          <w:p w14:paraId="669AA056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 xml:space="preserve">соблюдение требований информационной совместимости муниципальных информационных </w:t>
            </w:r>
            <w:r w:rsidRPr="00EF1D66">
              <w:rPr>
                <w:rFonts w:ascii="Times New Roman" w:hAnsi="Times New Roman" w:cs="Times New Roman"/>
              </w:rPr>
              <w:lastRenderedPageBreak/>
              <w:t>систем с государственными информационными системами для предоставления информации в системе межведомственно</w:t>
            </w:r>
          </w:p>
          <w:p w14:paraId="669AA057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в соответствии с действующим законодательством Российской Федерации</w:t>
            </w:r>
          </w:p>
        </w:tc>
        <w:tc>
          <w:tcPr>
            <w:tcW w:w="280" w:type="pct"/>
          </w:tcPr>
          <w:p w14:paraId="669AA058" w14:textId="77777777" w:rsidR="00780C9D" w:rsidRPr="00EF1D66" w:rsidRDefault="00780C9D" w:rsidP="00606176">
            <w:pPr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2017-2022</w:t>
            </w:r>
          </w:p>
        </w:tc>
        <w:tc>
          <w:tcPr>
            <w:tcW w:w="280" w:type="pct"/>
          </w:tcPr>
          <w:p w14:paraId="669AA059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4331,37</w:t>
            </w:r>
          </w:p>
        </w:tc>
        <w:tc>
          <w:tcPr>
            <w:tcW w:w="310" w:type="pct"/>
          </w:tcPr>
          <w:p w14:paraId="669AA05A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3811,03</w:t>
            </w:r>
          </w:p>
        </w:tc>
        <w:tc>
          <w:tcPr>
            <w:tcW w:w="284" w:type="pct"/>
          </w:tcPr>
          <w:p w14:paraId="669AA05B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3811,03</w:t>
            </w:r>
          </w:p>
        </w:tc>
        <w:tc>
          <w:tcPr>
            <w:tcW w:w="283" w:type="pct"/>
          </w:tcPr>
          <w:p w14:paraId="669AA05C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3811,03</w:t>
            </w:r>
          </w:p>
        </w:tc>
        <w:tc>
          <w:tcPr>
            <w:tcW w:w="280" w:type="pct"/>
          </w:tcPr>
          <w:p w14:paraId="669AA05D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3811,03</w:t>
            </w:r>
          </w:p>
        </w:tc>
        <w:tc>
          <w:tcPr>
            <w:tcW w:w="288" w:type="pct"/>
          </w:tcPr>
          <w:p w14:paraId="669AA05E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3811,03</w:t>
            </w:r>
          </w:p>
        </w:tc>
        <w:tc>
          <w:tcPr>
            <w:tcW w:w="567" w:type="pct"/>
          </w:tcPr>
          <w:p w14:paraId="669AA05F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 xml:space="preserve">информационная совместимость муниципальных информационных систем с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государствен</w:t>
            </w:r>
            <w:proofErr w:type="spellEnd"/>
          </w:p>
          <w:p w14:paraId="669AA060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lastRenderedPageBreak/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информацион</w:t>
            </w:r>
            <w:proofErr w:type="spellEnd"/>
          </w:p>
          <w:p w14:paraId="669AA061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системами для предоставления информации в системе межведомственно</w:t>
            </w:r>
          </w:p>
          <w:p w14:paraId="669AA062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</w:t>
            </w:r>
          </w:p>
          <w:p w14:paraId="669AA063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 соответствии с действующим </w:t>
            </w:r>
            <w:proofErr w:type="spellStart"/>
            <w:r w:rsidRPr="00EF1D66">
              <w:rPr>
                <w:sz w:val="20"/>
                <w:szCs w:val="20"/>
              </w:rPr>
              <w:t>законодательст</w:t>
            </w:r>
            <w:proofErr w:type="spellEnd"/>
          </w:p>
          <w:p w14:paraId="669AA064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вом</w:t>
            </w:r>
            <w:proofErr w:type="spellEnd"/>
            <w:r w:rsidRPr="00EF1D66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512" w:type="pct"/>
          </w:tcPr>
          <w:p w14:paraId="669AA065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пункты 1 – 3 таблицы приложения 2 к подпрограмме</w:t>
            </w:r>
          </w:p>
        </w:tc>
      </w:tr>
      <w:tr w:rsidR="00C8726E" w:rsidRPr="00EF1D66" w14:paraId="669AA07E" w14:textId="77777777" w:rsidTr="00F743FC">
        <w:trPr>
          <w:trHeight w:val="20"/>
        </w:trPr>
        <w:tc>
          <w:tcPr>
            <w:tcW w:w="177" w:type="pct"/>
          </w:tcPr>
          <w:p w14:paraId="669AA067" w14:textId="77777777" w:rsidR="00C8726E" w:rsidRPr="00EF1D66" w:rsidRDefault="00C8726E" w:rsidP="00C8726E">
            <w:pPr>
              <w:adjustRightInd w:val="0"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</w:rPr>
              <w:t>5</w:t>
            </w:r>
            <w:r w:rsidRPr="00EF1D6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617" w:type="pct"/>
          </w:tcPr>
          <w:p w14:paraId="669AA068" w14:textId="77777777" w:rsidR="00C8726E" w:rsidRPr="00EF1D66" w:rsidRDefault="00C8726E" w:rsidP="00C8726E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</w:t>
            </w:r>
            <w:r w:rsidRPr="00EF1D66">
              <w:rPr>
                <w:snapToGrid w:val="0"/>
                <w:sz w:val="20"/>
                <w:szCs w:val="20"/>
              </w:rPr>
              <w:t>азвитие и обеспечение функционирования межведомственного электронного взаимодействия, автоматизирован</w:t>
            </w:r>
          </w:p>
          <w:p w14:paraId="669AA069" w14:textId="77777777" w:rsidR="00C8726E" w:rsidRPr="00EF1D66" w:rsidRDefault="00C8726E" w:rsidP="00C8726E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proofErr w:type="spellStart"/>
            <w:r w:rsidRPr="00EF1D66">
              <w:rPr>
                <w:snapToGrid w:val="0"/>
                <w:sz w:val="20"/>
                <w:szCs w:val="20"/>
              </w:rPr>
              <w:t>ного</w:t>
            </w:r>
            <w:proofErr w:type="spellEnd"/>
            <w:r w:rsidRPr="00EF1D66">
              <w:rPr>
                <w:snapToGrid w:val="0"/>
                <w:sz w:val="20"/>
                <w:szCs w:val="20"/>
              </w:rPr>
              <w:t xml:space="preserve"> делопроизводства </w:t>
            </w:r>
          </w:p>
          <w:p w14:paraId="669AA06A" w14:textId="77777777" w:rsidR="00C8726E" w:rsidRPr="00EF1D66" w:rsidRDefault="00C8726E" w:rsidP="00C8726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t>и электронного документооборота</w:t>
            </w:r>
          </w:p>
        </w:tc>
        <w:tc>
          <w:tcPr>
            <w:tcW w:w="515" w:type="pct"/>
          </w:tcPr>
          <w:p w14:paraId="669AA06B" w14:textId="77777777" w:rsidR="00C8726E" w:rsidRPr="00EF1D66" w:rsidRDefault="00C8726E" w:rsidP="00C8726E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t xml:space="preserve">администрация города Ставрополя в лице комитета </w:t>
            </w: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информацион</w:t>
            </w:r>
            <w:proofErr w:type="spellEnd"/>
          </w:p>
          <w:p w14:paraId="669AA06C" w14:textId="77777777" w:rsidR="00C8726E" w:rsidRPr="00EF1D66" w:rsidRDefault="00C8726E" w:rsidP="00C8726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ных</w:t>
            </w:r>
            <w:proofErr w:type="spellEnd"/>
            <w:r w:rsidRPr="00EF1D66">
              <w:rPr>
                <w:rFonts w:ascii="Times New Roman" w:hAnsi="Times New Roman" w:cs="Times New Roman"/>
                <w:snapToGrid w:val="0"/>
              </w:rPr>
              <w:t xml:space="preserve"> технологий администрации города Ставрополя</w:t>
            </w:r>
          </w:p>
        </w:tc>
        <w:tc>
          <w:tcPr>
            <w:tcW w:w="607" w:type="pct"/>
            <w:gridSpan w:val="3"/>
          </w:tcPr>
          <w:p w14:paraId="669AA06D" w14:textId="77777777" w:rsidR="00C8726E" w:rsidRPr="00EF1D66" w:rsidRDefault="00C8726E" w:rsidP="00C8726E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</w:t>
            </w:r>
          </w:p>
          <w:p w14:paraId="669AA06E" w14:textId="77777777" w:rsidR="00C8726E" w:rsidRPr="00EF1D66" w:rsidRDefault="00C8726E" w:rsidP="00C8726E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</w:t>
            </w:r>
          </w:p>
          <w:p w14:paraId="669AA06F" w14:textId="77777777" w:rsidR="00C8726E" w:rsidRPr="00EF1D66" w:rsidRDefault="00C8726E" w:rsidP="00C8726E">
            <w:pPr>
              <w:adjustRightInd w:val="0"/>
              <w:ind w:right="-107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80" w:type="pct"/>
          </w:tcPr>
          <w:p w14:paraId="669AA070" w14:textId="4B46D4CA" w:rsidR="00C8726E" w:rsidRPr="00EF1D66" w:rsidRDefault="00606176" w:rsidP="0060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</w:t>
            </w:r>
            <w:r w:rsidR="00C8726E" w:rsidRPr="00EF1D66">
              <w:rPr>
                <w:sz w:val="20"/>
                <w:szCs w:val="20"/>
              </w:rPr>
              <w:t>2022</w:t>
            </w:r>
          </w:p>
        </w:tc>
        <w:tc>
          <w:tcPr>
            <w:tcW w:w="280" w:type="pct"/>
          </w:tcPr>
          <w:p w14:paraId="669AA071" w14:textId="370CC48E" w:rsidR="00C8726E" w:rsidRPr="00C8726E" w:rsidRDefault="00C8726E" w:rsidP="00C8726E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1807,09</w:t>
            </w:r>
          </w:p>
        </w:tc>
        <w:tc>
          <w:tcPr>
            <w:tcW w:w="310" w:type="pct"/>
          </w:tcPr>
          <w:p w14:paraId="669AA072" w14:textId="780B4811" w:rsidR="00C8726E" w:rsidRPr="00C8726E" w:rsidRDefault="00C8726E" w:rsidP="00C8726E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1807,09</w:t>
            </w:r>
          </w:p>
        </w:tc>
        <w:tc>
          <w:tcPr>
            <w:tcW w:w="284" w:type="pct"/>
          </w:tcPr>
          <w:p w14:paraId="669AA073" w14:textId="50B381BF" w:rsidR="00C8726E" w:rsidRPr="00C8726E" w:rsidRDefault="00C8726E" w:rsidP="00C8726E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1807,09</w:t>
            </w:r>
          </w:p>
        </w:tc>
        <w:tc>
          <w:tcPr>
            <w:tcW w:w="283" w:type="pct"/>
          </w:tcPr>
          <w:p w14:paraId="669AA074" w14:textId="4588A6E1" w:rsidR="00C8726E" w:rsidRPr="00C8726E" w:rsidRDefault="00C8726E" w:rsidP="00C8726E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1807,09</w:t>
            </w:r>
          </w:p>
        </w:tc>
        <w:tc>
          <w:tcPr>
            <w:tcW w:w="280" w:type="pct"/>
          </w:tcPr>
          <w:p w14:paraId="669AA075" w14:textId="3691E34A" w:rsidR="00C8726E" w:rsidRPr="00C8726E" w:rsidRDefault="00C8726E" w:rsidP="00C8726E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1807,09</w:t>
            </w:r>
          </w:p>
        </w:tc>
        <w:tc>
          <w:tcPr>
            <w:tcW w:w="288" w:type="pct"/>
          </w:tcPr>
          <w:p w14:paraId="669AA076" w14:textId="666FA5FC" w:rsidR="00C8726E" w:rsidRPr="00C8726E" w:rsidRDefault="00C8726E" w:rsidP="00C8726E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1807,09</w:t>
            </w:r>
          </w:p>
        </w:tc>
        <w:tc>
          <w:tcPr>
            <w:tcW w:w="567" w:type="pct"/>
          </w:tcPr>
          <w:p w14:paraId="669AA077" w14:textId="77777777" w:rsidR="00C8726E" w:rsidRPr="00EF1D66" w:rsidRDefault="00C8726E" w:rsidP="00C8726E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 xml:space="preserve">информационная совместимость муниципальных информационных систем с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государствен</w:t>
            </w:r>
            <w:proofErr w:type="spellEnd"/>
          </w:p>
          <w:p w14:paraId="669AA078" w14:textId="77777777" w:rsidR="00C8726E" w:rsidRPr="00EF1D66" w:rsidRDefault="00C8726E" w:rsidP="00C8726E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информацион</w:t>
            </w:r>
            <w:proofErr w:type="spellEnd"/>
          </w:p>
          <w:p w14:paraId="669AA079" w14:textId="77777777" w:rsidR="00C8726E" w:rsidRPr="00EF1D66" w:rsidRDefault="00C8726E" w:rsidP="00C8726E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системами для предоставления информации в системе межведомственно</w:t>
            </w:r>
          </w:p>
          <w:p w14:paraId="669AA07A" w14:textId="77777777" w:rsidR="00C8726E" w:rsidRPr="00EF1D66" w:rsidRDefault="00C8726E" w:rsidP="00C8726E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</w:t>
            </w:r>
          </w:p>
          <w:p w14:paraId="669AA07B" w14:textId="77777777" w:rsidR="00C8726E" w:rsidRPr="00EF1D66" w:rsidRDefault="00C8726E" w:rsidP="00C8726E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 соответствии с действующим </w:t>
            </w:r>
            <w:proofErr w:type="spellStart"/>
            <w:r w:rsidRPr="00EF1D66">
              <w:rPr>
                <w:sz w:val="20"/>
                <w:szCs w:val="20"/>
              </w:rPr>
              <w:t>законодательст</w:t>
            </w:r>
            <w:proofErr w:type="spellEnd"/>
          </w:p>
          <w:p w14:paraId="669AA07C" w14:textId="77777777" w:rsidR="00C8726E" w:rsidRPr="00EF1D66" w:rsidRDefault="00C8726E" w:rsidP="00C8726E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вом</w:t>
            </w:r>
            <w:proofErr w:type="spellEnd"/>
            <w:r w:rsidRPr="00EF1D66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512" w:type="pct"/>
          </w:tcPr>
          <w:p w14:paraId="669AA07D" w14:textId="77777777" w:rsidR="00C8726E" w:rsidRPr="00EF1D66" w:rsidRDefault="00C8726E" w:rsidP="00C8726E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3 таблицы приложения 2 к подпрограмме</w:t>
            </w:r>
          </w:p>
        </w:tc>
      </w:tr>
      <w:tr w:rsidR="00780C9D" w:rsidRPr="00EF1D66" w14:paraId="669AA0EC" w14:textId="77777777" w:rsidTr="00F743FC">
        <w:trPr>
          <w:trHeight w:val="20"/>
        </w:trPr>
        <w:tc>
          <w:tcPr>
            <w:tcW w:w="177" w:type="pct"/>
          </w:tcPr>
          <w:p w14:paraId="669AA07F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</w:rPr>
              <w:t>6</w:t>
            </w:r>
            <w:r w:rsidRPr="00EF1D6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617" w:type="pct"/>
          </w:tcPr>
          <w:p w14:paraId="669AA080" w14:textId="77777777" w:rsidR="00780C9D" w:rsidRPr="00EF1D66" w:rsidRDefault="00780C9D" w:rsidP="00F743FC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 xml:space="preserve">Создание и обеспечение функционирования </w:t>
            </w:r>
            <w:r w:rsidRPr="00EF1D66">
              <w:rPr>
                <w:snapToGrid w:val="0"/>
                <w:sz w:val="20"/>
                <w:szCs w:val="20"/>
              </w:rPr>
              <w:lastRenderedPageBreak/>
              <w:t>муниципальных информационных систем в администрации города Ставрополя,</w:t>
            </w:r>
          </w:p>
          <w:p w14:paraId="669AA081" w14:textId="77777777" w:rsidR="00780C9D" w:rsidRPr="00EF1D66" w:rsidRDefault="00780C9D" w:rsidP="00F743F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 xml:space="preserve">отраслевых (функциональных) и территориальных органах администрации города Ставрополя   </w:t>
            </w:r>
          </w:p>
        </w:tc>
        <w:tc>
          <w:tcPr>
            <w:tcW w:w="515" w:type="pct"/>
          </w:tcPr>
          <w:p w14:paraId="669AA083" w14:textId="7746FDE3" w:rsidR="00780C9D" w:rsidRPr="00EF1D66" w:rsidRDefault="00780C9D" w:rsidP="00930A55">
            <w:pPr>
              <w:pStyle w:val="ConsPlusNormal"/>
              <w:ind w:left="-17" w:right="-68" w:firstLine="0"/>
              <w:rPr>
                <w:rFonts w:ascii="Times New Roman" w:hAnsi="Times New Roman" w:cs="Times New Roman"/>
                <w:snapToGrid w:val="0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lastRenderedPageBreak/>
              <w:t xml:space="preserve">администрация города Ставрополя в </w:t>
            </w:r>
            <w:r w:rsidRPr="00EF1D66">
              <w:rPr>
                <w:rFonts w:ascii="Times New Roman" w:hAnsi="Times New Roman" w:cs="Times New Roman"/>
                <w:snapToGrid w:val="0"/>
              </w:rPr>
              <w:lastRenderedPageBreak/>
              <w:t xml:space="preserve">лице комитета </w:t>
            </w: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информацион</w:t>
            </w:r>
            <w:proofErr w:type="spellEnd"/>
            <w:r w:rsidR="003A1AE1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ных</w:t>
            </w:r>
            <w:proofErr w:type="spellEnd"/>
            <w:r w:rsidRPr="00EF1D66">
              <w:rPr>
                <w:rFonts w:ascii="Times New Roman" w:hAnsi="Times New Roman" w:cs="Times New Roman"/>
                <w:snapToGrid w:val="0"/>
              </w:rPr>
              <w:t xml:space="preserve"> технологий администрации города Ставрополя;</w:t>
            </w:r>
          </w:p>
          <w:p w14:paraId="5303A6D6" w14:textId="77777777" w:rsidR="00A00C45" w:rsidRDefault="00780C9D" w:rsidP="00930A55">
            <w:pPr>
              <w:pStyle w:val="ConsPlusNormal"/>
              <w:ind w:left="-17" w:right="-68" w:firstLine="0"/>
              <w:rPr>
                <w:rFonts w:ascii="Times New Roman" w:hAnsi="Times New Roman" w:cs="Times New Roman"/>
                <w:snapToGrid w:val="0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t xml:space="preserve">комитет по управлению </w:t>
            </w: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муниципаль</w:t>
            </w:r>
            <w:proofErr w:type="spellEnd"/>
          </w:p>
          <w:p w14:paraId="669AA084" w14:textId="64DD34D3" w:rsidR="00780C9D" w:rsidRPr="00EF1D66" w:rsidRDefault="00780C9D" w:rsidP="00930A55">
            <w:pPr>
              <w:pStyle w:val="ConsPlusNormal"/>
              <w:ind w:left="-17" w:right="-68" w:firstLine="0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н</w:t>
            </w:r>
            <w:r w:rsidR="00930A55">
              <w:rPr>
                <w:rFonts w:ascii="Times New Roman" w:hAnsi="Times New Roman" w:cs="Times New Roman"/>
                <w:snapToGrid w:val="0"/>
              </w:rPr>
              <w:t>ым</w:t>
            </w:r>
            <w:proofErr w:type="spellEnd"/>
            <w:r w:rsidR="00930A55" w:rsidRPr="00930A55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EF1D66">
              <w:rPr>
                <w:rFonts w:ascii="Times New Roman" w:hAnsi="Times New Roman" w:cs="Times New Roman"/>
                <w:snapToGrid w:val="0"/>
              </w:rPr>
              <w:t>имуществом города Ставрополя;</w:t>
            </w:r>
          </w:p>
          <w:p w14:paraId="09786BC5" w14:textId="77777777" w:rsidR="00DC6006" w:rsidRDefault="00780C9D" w:rsidP="00930A55">
            <w:pPr>
              <w:pStyle w:val="ConsPlusNormal"/>
              <w:ind w:left="-17" w:right="-68" w:firstLine="0"/>
              <w:rPr>
                <w:rFonts w:ascii="Times New Roman" w:hAnsi="Times New Roman" w:cs="Times New Roman"/>
                <w:snapToGrid w:val="0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t xml:space="preserve">комитет </w:t>
            </w:r>
            <w:proofErr w:type="spellStart"/>
            <w:r w:rsidR="00DC6006">
              <w:rPr>
                <w:rFonts w:ascii="Times New Roman" w:hAnsi="Times New Roman" w:cs="Times New Roman"/>
                <w:snapToGrid w:val="0"/>
              </w:rPr>
              <w:t>г</w:t>
            </w:r>
            <w:r w:rsidRPr="00EF1D66">
              <w:rPr>
                <w:rFonts w:ascii="Times New Roman" w:hAnsi="Times New Roman" w:cs="Times New Roman"/>
                <w:snapToGrid w:val="0"/>
              </w:rPr>
              <w:t>радо</w:t>
            </w:r>
            <w:proofErr w:type="spellEnd"/>
          </w:p>
          <w:p w14:paraId="669AA085" w14:textId="0B4D22C3" w:rsidR="00780C9D" w:rsidRPr="00EF1D66" w:rsidRDefault="00780C9D" w:rsidP="00DC6006">
            <w:pPr>
              <w:pStyle w:val="ConsPlusNormal"/>
              <w:ind w:left="-17" w:right="-6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t>строительства администрации города Ставрополя</w:t>
            </w:r>
          </w:p>
        </w:tc>
        <w:tc>
          <w:tcPr>
            <w:tcW w:w="607" w:type="pct"/>
            <w:gridSpan w:val="3"/>
          </w:tcPr>
          <w:p w14:paraId="669AA086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 xml:space="preserve">соблюдение требований информационной </w:t>
            </w:r>
            <w:r w:rsidRPr="00EF1D66">
              <w:rPr>
                <w:rFonts w:ascii="Times New Roman" w:hAnsi="Times New Roman" w:cs="Times New Roman"/>
              </w:rPr>
              <w:lastRenderedPageBreak/>
              <w:t>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</w:t>
            </w:r>
          </w:p>
          <w:p w14:paraId="669AA087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</w:t>
            </w:r>
          </w:p>
          <w:p w14:paraId="669AA088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 соответствии с действующим </w:t>
            </w:r>
            <w:proofErr w:type="spellStart"/>
            <w:r w:rsidRPr="00EF1D66">
              <w:rPr>
                <w:sz w:val="20"/>
                <w:szCs w:val="20"/>
              </w:rPr>
              <w:t>законодательст</w:t>
            </w:r>
            <w:proofErr w:type="spellEnd"/>
          </w:p>
          <w:p w14:paraId="669AA089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вом</w:t>
            </w:r>
            <w:proofErr w:type="spellEnd"/>
            <w:r w:rsidRPr="00EF1D66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80" w:type="pct"/>
          </w:tcPr>
          <w:p w14:paraId="669AA08A" w14:textId="77777777" w:rsidR="00780C9D" w:rsidRPr="00EF1D66" w:rsidRDefault="00780C9D" w:rsidP="00606176">
            <w:pPr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2017-2022</w:t>
            </w:r>
          </w:p>
        </w:tc>
        <w:tc>
          <w:tcPr>
            <w:tcW w:w="280" w:type="pct"/>
          </w:tcPr>
          <w:p w14:paraId="669AA08B" w14:textId="34526F38" w:rsidR="00780C9D" w:rsidRPr="00EF1D66" w:rsidRDefault="00B563D1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18</w:t>
            </w:r>
            <w:r w:rsidR="00780C9D" w:rsidRPr="00EF1D66">
              <w:rPr>
                <w:rFonts w:ascii="Times New Roman" w:hAnsi="Times New Roman" w:cs="Times New Roman"/>
              </w:rPr>
              <w:t>49,15</w:t>
            </w:r>
          </w:p>
          <w:p w14:paraId="669AA08C" w14:textId="77777777" w:rsidR="00780C9D" w:rsidRPr="00EF1D66" w:rsidRDefault="00780C9D" w:rsidP="00F743FC">
            <w:pPr>
              <w:pStyle w:val="ConsPlusCell"/>
              <w:widowControl/>
              <w:tabs>
                <w:tab w:val="left" w:pos="316"/>
              </w:tabs>
              <w:ind w:left="-29" w:right="-108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в том числе:</w:t>
            </w:r>
          </w:p>
          <w:p w14:paraId="669AA08D" w14:textId="0803DBE5" w:rsidR="00780C9D" w:rsidRPr="00EF1D66" w:rsidRDefault="00C73EBF" w:rsidP="00F743FC">
            <w:pPr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3</w:t>
            </w:r>
            <w:r w:rsidR="00780C9D" w:rsidRPr="00EF1D66">
              <w:rPr>
                <w:sz w:val="20"/>
                <w:szCs w:val="20"/>
              </w:rPr>
              <w:t>71,15</w:t>
            </w:r>
          </w:p>
          <w:p w14:paraId="669AA08E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8F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0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1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2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3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478,00</w:t>
            </w:r>
          </w:p>
          <w:p w14:paraId="669AA094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5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6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7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8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9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1000,00</w:t>
            </w:r>
          </w:p>
        </w:tc>
        <w:tc>
          <w:tcPr>
            <w:tcW w:w="310" w:type="pct"/>
          </w:tcPr>
          <w:p w14:paraId="669AA09A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>1487,05</w:t>
            </w:r>
          </w:p>
          <w:p w14:paraId="669AA09B" w14:textId="77777777" w:rsidR="00780C9D" w:rsidRPr="00EF1D66" w:rsidRDefault="00780C9D" w:rsidP="00F743FC">
            <w:pPr>
              <w:pStyle w:val="ConsPlusCell"/>
              <w:widowControl/>
              <w:tabs>
                <w:tab w:val="left" w:pos="316"/>
              </w:tabs>
              <w:ind w:left="-29" w:right="-108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в том числе:</w:t>
            </w:r>
          </w:p>
          <w:p w14:paraId="669AA09C" w14:textId="070BBE39" w:rsidR="00780C9D" w:rsidRPr="00EF1D66" w:rsidRDefault="00606176" w:rsidP="00F743FC">
            <w:pPr>
              <w:ind w:left="-29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  <w:p w14:paraId="669AA09D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E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F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0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1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2" w14:textId="715D54AB" w:rsidR="00780C9D" w:rsidRPr="00EF1D66" w:rsidRDefault="00606176" w:rsidP="00F743FC">
            <w:pPr>
              <w:ind w:left="-29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80C9D" w:rsidRPr="00EF1D66">
              <w:rPr>
                <w:sz w:val="20"/>
                <w:szCs w:val="20"/>
              </w:rPr>
              <w:t>,00</w:t>
            </w:r>
          </w:p>
          <w:p w14:paraId="669AA0A3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4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5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6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7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8" w14:textId="0566399B" w:rsidR="00780C9D" w:rsidRPr="00EF1D66" w:rsidRDefault="00606176" w:rsidP="00F743FC">
            <w:pPr>
              <w:ind w:left="-29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80C9D" w:rsidRPr="00EF1D66">
              <w:rPr>
                <w:sz w:val="20"/>
                <w:szCs w:val="20"/>
              </w:rPr>
              <w:t>,00</w:t>
            </w:r>
          </w:p>
        </w:tc>
        <w:tc>
          <w:tcPr>
            <w:tcW w:w="284" w:type="pct"/>
          </w:tcPr>
          <w:p w14:paraId="669AA0A9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>1487,05</w:t>
            </w:r>
          </w:p>
          <w:p w14:paraId="669AA0AA" w14:textId="77777777" w:rsidR="00780C9D" w:rsidRPr="00EF1D66" w:rsidRDefault="00780C9D" w:rsidP="00F743FC">
            <w:pPr>
              <w:pStyle w:val="ConsPlusCell"/>
              <w:widowControl/>
              <w:tabs>
                <w:tab w:val="left" w:pos="316"/>
              </w:tabs>
              <w:ind w:left="-29" w:right="-108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 xml:space="preserve"> в том числе:</w:t>
            </w:r>
          </w:p>
          <w:p w14:paraId="669AA0AB" w14:textId="50F79812" w:rsidR="00780C9D" w:rsidRPr="00EF1D66" w:rsidRDefault="00606176" w:rsidP="00F743FC">
            <w:pPr>
              <w:pStyle w:val="ConsPlusCell"/>
              <w:widowControl/>
              <w:ind w:left="-29" w:right="-108"/>
              <w:rPr>
                <w:rFonts w:ascii="Times New Roman" w:hAnsi="Times New Roman" w:cs="Times New Roman"/>
              </w:rPr>
            </w:pPr>
            <w:r w:rsidRPr="00606176">
              <w:rPr>
                <w:rFonts w:ascii="Times New Roman" w:hAnsi="Times New Roman" w:cs="Times New Roman"/>
              </w:rPr>
              <w:lastRenderedPageBreak/>
              <w:t>0,00</w:t>
            </w:r>
          </w:p>
          <w:p w14:paraId="669AA0AC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D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E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F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0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1" w14:textId="64B3BA41" w:rsidR="00780C9D" w:rsidRPr="00EF1D66" w:rsidRDefault="00606176" w:rsidP="00F743FC">
            <w:pPr>
              <w:ind w:left="-29" w:right="-108"/>
              <w:rPr>
                <w:sz w:val="20"/>
                <w:szCs w:val="20"/>
              </w:rPr>
            </w:pPr>
            <w:r w:rsidRPr="00606176">
              <w:rPr>
                <w:sz w:val="20"/>
                <w:szCs w:val="20"/>
              </w:rPr>
              <w:t>0,00</w:t>
            </w:r>
          </w:p>
          <w:p w14:paraId="669AA0B2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3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4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5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6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7" w14:textId="1871278E" w:rsidR="00780C9D" w:rsidRPr="00EF1D66" w:rsidRDefault="00606176" w:rsidP="00F743FC">
            <w:pPr>
              <w:ind w:left="-29" w:right="-108"/>
              <w:rPr>
                <w:sz w:val="20"/>
                <w:szCs w:val="20"/>
              </w:rPr>
            </w:pPr>
            <w:r w:rsidRPr="00606176">
              <w:rPr>
                <w:sz w:val="20"/>
                <w:szCs w:val="20"/>
              </w:rPr>
              <w:t>0,00</w:t>
            </w:r>
          </w:p>
        </w:tc>
        <w:tc>
          <w:tcPr>
            <w:tcW w:w="283" w:type="pct"/>
          </w:tcPr>
          <w:p w14:paraId="669AA0B8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>1487,05</w:t>
            </w:r>
          </w:p>
          <w:p w14:paraId="669AA0B9" w14:textId="77777777" w:rsidR="00780C9D" w:rsidRPr="00EF1D66" w:rsidRDefault="00780C9D" w:rsidP="00F743FC">
            <w:pPr>
              <w:pStyle w:val="ConsPlusCell"/>
              <w:widowControl/>
              <w:tabs>
                <w:tab w:val="left" w:pos="316"/>
              </w:tabs>
              <w:ind w:left="-29" w:right="-108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в том числе:</w:t>
            </w:r>
          </w:p>
          <w:p w14:paraId="669AA0BA" w14:textId="7B5886FF" w:rsidR="00780C9D" w:rsidRPr="00EF1D66" w:rsidRDefault="00606176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606176">
              <w:rPr>
                <w:sz w:val="20"/>
                <w:szCs w:val="20"/>
              </w:rPr>
              <w:lastRenderedPageBreak/>
              <w:t>0,00</w:t>
            </w:r>
          </w:p>
          <w:p w14:paraId="669AA0BB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C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D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E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F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0" w14:textId="1AED7B4C" w:rsidR="00780C9D" w:rsidRPr="00EF1D66" w:rsidRDefault="00606176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606176">
              <w:rPr>
                <w:sz w:val="20"/>
                <w:szCs w:val="20"/>
              </w:rPr>
              <w:t>0,00</w:t>
            </w:r>
          </w:p>
          <w:p w14:paraId="669AA0C1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2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3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4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5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6" w14:textId="1F8EBBFF" w:rsidR="00780C9D" w:rsidRPr="00EF1D66" w:rsidRDefault="00606176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606176">
              <w:rPr>
                <w:sz w:val="20"/>
                <w:szCs w:val="20"/>
              </w:rPr>
              <w:t>0,00</w:t>
            </w:r>
          </w:p>
        </w:tc>
        <w:tc>
          <w:tcPr>
            <w:tcW w:w="280" w:type="pct"/>
          </w:tcPr>
          <w:p w14:paraId="669AA0C7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>1487,05</w:t>
            </w:r>
          </w:p>
          <w:p w14:paraId="669AA0C8" w14:textId="77777777" w:rsidR="00780C9D" w:rsidRPr="00EF1D66" w:rsidRDefault="00780C9D" w:rsidP="00F743FC">
            <w:pPr>
              <w:pStyle w:val="ConsPlusCell"/>
              <w:widowControl/>
              <w:tabs>
                <w:tab w:val="left" w:pos="316"/>
              </w:tabs>
              <w:ind w:left="-29" w:right="-108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в том числе:</w:t>
            </w:r>
          </w:p>
          <w:p w14:paraId="669AA0C9" w14:textId="488328A9" w:rsidR="00780C9D" w:rsidRPr="00EF1D66" w:rsidRDefault="00606176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606176">
              <w:rPr>
                <w:sz w:val="20"/>
                <w:szCs w:val="20"/>
              </w:rPr>
              <w:lastRenderedPageBreak/>
              <w:t>0,00</w:t>
            </w:r>
          </w:p>
          <w:p w14:paraId="669AA0CA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B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C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D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E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F" w14:textId="7BF2323D" w:rsidR="00780C9D" w:rsidRPr="00EF1D66" w:rsidRDefault="00606176" w:rsidP="00F743FC">
            <w:pPr>
              <w:ind w:left="-29" w:right="-108"/>
              <w:rPr>
                <w:sz w:val="20"/>
                <w:szCs w:val="20"/>
              </w:rPr>
            </w:pPr>
            <w:r w:rsidRPr="00606176">
              <w:rPr>
                <w:sz w:val="20"/>
                <w:szCs w:val="20"/>
              </w:rPr>
              <w:t>0,00</w:t>
            </w:r>
          </w:p>
          <w:p w14:paraId="669AA0D0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1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2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3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4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5" w14:textId="1F3299F0" w:rsidR="00780C9D" w:rsidRPr="00EF1D66" w:rsidRDefault="00606176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606176">
              <w:rPr>
                <w:sz w:val="20"/>
                <w:szCs w:val="20"/>
              </w:rPr>
              <w:t>0,00</w:t>
            </w:r>
          </w:p>
        </w:tc>
        <w:tc>
          <w:tcPr>
            <w:tcW w:w="288" w:type="pct"/>
          </w:tcPr>
          <w:p w14:paraId="669AA0D6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>1487,05</w:t>
            </w:r>
          </w:p>
          <w:p w14:paraId="669AA0D7" w14:textId="77777777" w:rsidR="00780C9D" w:rsidRPr="00EF1D66" w:rsidRDefault="00780C9D" w:rsidP="00F743FC">
            <w:pPr>
              <w:pStyle w:val="ConsPlusCell"/>
              <w:widowControl/>
              <w:tabs>
                <w:tab w:val="left" w:pos="316"/>
              </w:tabs>
              <w:ind w:left="-29" w:right="-108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в том числе:</w:t>
            </w:r>
          </w:p>
          <w:p w14:paraId="669AA0D8" w14:textId="5B67EE6A" w:rsidR="00780C9D" w:rsidRPr="00EF1D66" w:rsidRDefault="00606176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606176">
              <w:rPr>
                <w:sz w:val="20"/>
                <w:szCs w:val="20"/>
              </w:rPr>
              <w:lastRenderedPageBreak/>
              <w:t>0,00</w:t>
            </w:r>
          </w:p>
          <w:p w14:paraId="669AA0D9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A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B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C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D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E" w14:textId="5A68FB92" w:rsidR="00780C9D" w:rsidRPr="00EF1D66" w:rsidRDefault="00606176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606176">
              <w:rPr>
                <w:sz w:val="20"/>
                <w:szCs w:val="20"/>
              </w:rPr>
              <w:t>0,00</w:t>
            </w:r>
          </w:p>
          <w:p w14:paraId="669AA0DF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E0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E1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E2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E3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E4" w14:textId="555393AD" w:rsidR="00780C9D" w:rsidRPr="00EF1D66" w:rsidRDefault="00606176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606176"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</w:tcPr>
          <w:p w14:paraId="669AA0E5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 xml:space="preserve">информационная совместимость муниципальных </w:t>
            </w:r>
            <w:r w:rsidRPr="00EF1D66">
              <w:rPr>
                <w:rFonts w:ascii="Times New Roman" w:hAnsi="Times New Roman" w:cs="Times New Roman"/>
              </w:rPr>
              <w:lastRenderedPageBreak/>
              <w:t xml:space="preserve">информационных систем с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государствен</w:t>
            </w:r>
            <w:proofErr w:type="spellEnd"/>
          </w:p>
          <w:p w14:paraId="669AA0E6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информацион</w:t>
            </w:r>
            <w:proofErr w:type="spellEnd"/>
          </w:p>
          <w:p w14:paraId="669AA0E7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системами для предоставления информации в системе межведомственно</w:t>
            </w:r>
          </w:p>
          <w:p w14:paraId="669AA0E8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</w:t>
            </w:r>
          </w:p>
          <w:p w14:paraId="669AA0E9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 соответствии с действующим </w:t>
            </w:r>
            <w:proofErr w:type="spellStart"/>
            <w:r w:rsidRPr="00EF1D66">
              <w:rPr>
                <w:sz w:val="20"/>
                <w:szCs w:val="20"/>
              </w:rPr>
              <w:t>законодательст</w:t>
            </w:r>
            <w:proofErr w:type="spellEnd"/>
          </w:p>
          <w:p w14:paraId="669AA0EA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вом</w:t>
            </w:r>
            <w:proofErr w:type="spellEnd"/>
            <w:r w:rsidRPr="00EF1D66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512" w:type="pct"/>
          </w:tcPr>
          <w:p w14:paraId="669AA0EB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 xml:space="preserve">пункты 1 – 3 таблицы приложения 2 </w:t>
            </w:r>
            <w:r w:rsidRPr="00EF1D66">
              <w:rPr>
                <w:sz w:val="20"/>
                <w:szCs w:val="20"/>
              </w:rPr>
              <w:lastRenderedPageBreak/>
              <w:t>к подпрограмме</w:t>
            </w:r>
          </w:p>
        </w:tc>
      </w:tr>
      <w:tr w:rsidR="00D864B9" w:rsidRPr="00EF1D66" w14:paraId="669AA104" w14:textId="77777777" w:rsidTr="00F743FC">
        <w:trPr>
          <w:trHeight w:val="20"/>
        </w:trPr>
        <w:tc>
          <w:tcPr>
            <w:tcW w:w="177" w:type="pct"/>
          </w:tcPr>
          <w:p w14:paraId="669AA0ED" w14:textId="0322DD3E" w:rsidR="00D864B9" w:rsidRPr="00EF1D66" w:rsidRDefault="00D864B9" w:rsidP="00D864B9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</w:rPr>
              <w:lastRenderedPageBreak/>
              <w:t>7</w:t>
            </w:r>
            <w:r w:rsidRPr="00EF1D6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617" w:type="pct"/>
          </w:tcPr>
          <w:p w14:paraId="669AA0EE" w14:textId="77777777" w:rsidR="00D864B9" w:rsidRPr="00EF1D66" w:rsidRDefault="00D864B9" w:rsidP="00D864B9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</w:t>
            </w:r>
            <w:r w:rsidRPr="00EF1D66">
              <w:rPr>
                <w:snapToGrid w:val="0"/>
                <w:sz w:val="20"/>
                <w:szCs w:val="20"/>
              </w:rPr>
              <w:t>азвитие официального информационного ресурса администрации</w:t>
            </w:r>
          </w:p>
          <w:p w14:paraId="669AA0EF" w14:textId="77777777" w:rsidR="00D864B9" w:rsidRPr="00EF1D66" w:rsidRDefault="00D864B9" w:rsidP="00D864B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t>города Ставрополя</w:t>
            </w:r>
          </w:p>
        </w:tc>
        <w:tc>
          <w:tcPr>
            <w:tcW w:w="515" w:type="pct"/>
          </w:tcPr>
          <w:p w14:paraId="669AA0F1" w14:textId="5F13C468" w:rsidR="00D864B9" w:rsidRPr="00EF1D66" w:rsidRDefault="00D864B9" w:rsidP="00930A55">
            <w:pPr>
              <w:adjustRightInd w:val="0"/>
              <w:ind w:left="-17" w:right="-68"/>
              <w:rPr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>администрация города Ставроп</w:t>
            </w:r>
            <w:r w:rsidR="00930A55">
              <w:rPr>
                <w:snapToGrid w:val="0"/>
                <w:sz w:val="20"/>
                <w:szCs w:val="20"/>
              </w:rPr>
              <w:t xml:space="preserve">оля в лице комитета </w:t>
            </w:r>
            <w:proofErr w:type="spellStart"/>
            <w:r w:rsidR="00930A55">
              <w:rPr>
                <w:snapToGrid w:val="0"/>
                <w:sz w:val="20"/>
                <w:szCs w:val="20"/>
              </w:rPr>
              <w:t>информацион</w:t>
            </w:r>
            <w:proofErr w:type="spellEnd"/>
            <w:r w:rsidR="00930A55" w:rsidRPr="00930A55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EF1D66">
              <w:rPr>
                <w:snapToGrid w:val="0"/>
                <w:sz w:val="20"/>
                <w:szCs w:val="20"/>
              </w:rPr>
              <w:t>ных</w:t>
            </w:r>
            <w:proofErr w:type="spellEnd"/>
            <w:r w:rsidRPr="00EF1D66">
              <w:rPr>
                <w:snapToGrid w:val="0"/>
                <w:sz w:val="20"/>
                <w:szCs w:val="20"/>
              </w:rPr>
              <w:t xml:space="preserve"> технологий администрации города Ставрополя</w:t>
            </w:r>
          </w:p>
        </w:tc>
        <w:tc>
          <w:tcPr>
            <w:tcW w:w="607" w:type="pct"/>
            <w:gridSpan w:val="3"/>
          </w:tcPr>
          <w:p w14:paraId="669AA0F2" w14:textId="77777777" w:rsidR="00D864B9" w:rsidRPr="00EF1D66" w:rsidRDefault="00D864B9" w:rsidP="00D864B9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</w:t>
            </w:r>
          </w:p>
          <w:p w14:paraId="669AA0F3" w14:textId="77777777" w:rsidR="00D864B9" w:rsidRPr="00EF1D66" w:rsidRDefault="00D864B9" w:rsidP="00D864B9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</w:t>
            </w:r>
          </w:p>
          <w:p w14:paraId="669AA0F4" w14:textId="77777777" w:rsidR="00D864B9" w:rsidRPr="00EF1D66" w:rsidRDefault="00D864B9" w:rsidP="00D864B9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 соответствии с действующим </w:t>
            </w:r>
            <w:proofErr w:type="spellStart"/>
            <w:r w:rsidRPr="00EF1D66">
              <w:rPr>
                <w:sz w:val="20"/>
                <w:szCs w:val="20"/>
              </w:rPr>
              <w:t>законодательст</w:t>
            </w:r>
            <w:proofErr w:type="spellEnd"/>
          </w:p>
          <w:p w14:paraId="669AA0F5" w14:textId="77777777" w:rsidR="00D864B9" w:rsidRPr="00EF1D66" w:rsidRDefault="00D864B9" w:rsidP="00D864B9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вом</w:t>
            </w:r>
            <w:proofErr w:type="spellEnd"/>
            <w:r w:rsidRPr="00EF1D66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80" w:type="pct"/>
          </w:tcPr>
          <w:p w14:paraId="669AA0F6" w14:textId="77777777" w:rsidR="00D864B9" w:rsidRPr="00EF1D66" w:rsidRDefault="00D864B9" w:rsidP="00606176">
            <w:pPr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280" w:type="pct"/>
          </w:tcPr>
          <w:p w14:paraId="669AA0F7" w14:textId="39445D13" w:rsidR="00D864B9" w:rsidRPr="00EF1D66" w:rsidRDefault="00A435CE" w:rsidP="00D864B9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675,13</w:t>
            </w:r>
          </w:p>
        </w:tc>
        <w:tc>
          <w:tcPr>
            <w:tcW w:w="310" w:type="pct"/>
          </w:tcPr>
          <w:p w14:paraId="669AA0F8" w14:textId="62E5E7C2" w:rsidR="00D864B9" w:rsidRPr="00EF1D66" w:rsidRDefault="00C8726E" w:rsidP="00D864B9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516,89</w:t>
            </w:r>
          </w:p>
        </w:tc>
        <w:tc>
          <w:tcPr>
            <w:tcW w:w="284" w:type="pct"/>
          </w:tcPr>
          <w:p w14:paraId="669AA0F9" w14:textId="46FF6F5F" w:rsidR="00D864B9" w:rsidRPr="00EF1D66" w:rsidRDefault="00C8726E" w:rsidP="00D864B9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516,89</w:t>
            </w:r>
          </w:p>
        </w:tc>
        <w:tc>
          <w:tcPr>
            <w:tcW w:w="283" w:type="pct"/>
          </w:tcPr>
          <w:p w14:paraId="669AA0FA" w14:textId="15E7AEA8" w:rsidR="00D864B9" w:rsidRPr="00EF1D66" w:rsidRDefault="00C8726E" w:rsidP="00D864B9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516,89</w:t>
            </w:r>
          </w:p>
        </w:tc>
        <w:tc>
          <w:tcPr>
            <w:tcW w:w="280" w:type="pct"/>
          </w:tcPr>
          <w:p w14:paraId="669AA0FB" w14:textId="455460E5" w:rsidR="00D864B9" w:rsidRPr="00EF1D66" w:rsidRDefault="00C8726E" w:rsidP="00D864B9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516,89</w:t>
            </w:r>
          </w:p>
        </w:tc>
        <w:tc>
          <w:tcPr>
            <w:tcW w:w="288" w:type="pct"/>
          </w:tcPr>
          <w:p w14:paraId="669AA0FC" w14:textId="128CFA0F" w:rsidR="00D864B9" w:rsidRPr="00EF1D66" w:rsidRDefault="00C8726E" w:rsidP="00D864B9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516,89</w:t>
            </w:r>
          </w:p>
        </w:tc>
        <w:tc>
          <w:tcPr>
            <w:tcW w:w="567" w:type="pct"/>
          </w:tcPr>
          <w:p w14:paraId="669AA0FD" w14:textId="77777777" w:rsidR="00D864B9" w:rsidRPr="00EF1D66" w:rsidRDefault="00D864B9" w:rsidP="00D864B9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 xml:space="preserve">информационная совместимость муниципальных информационных систем с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государствен</w:t>
            </w:r>
            <w:proofErr w:type="spellEnd"/>
          </w:p>
          <w:p w14:paraId="669AA0FE" w14:textId="77777777" w:rsidR="00D864B9" w:rsidRPr="00EF1D66" w:rsidRDefault="00D864B9" w:rsidP="00D864B9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информацион</w:t>
            </w:r>
            <w:proofErr w:type="spellEnd"/>
          </w:p>
          <w:p w14:paraId="669AA0FF" w14:textId="77777777" w:rsidR="00D864B9" w:rsidRPr="00EF1D66" w:rsidRDefault="00D864B9" w:rsidP="00D864B9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системами для предоставления информации в системе межведомственно</w:t>
            </w:r>
          </w:p>
          <w:p w14:paraId="669AA100" w14:textId="77777777" w:rsidR="00D864B9" w:rsidRPr="00EF1D66" w:rsidRDefault="00D864B9" w:rsidP="00D864B9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</w:t>
            </w:r>
          </w:p>
          <w:p w14:paraId="669AA101" w14:textId="77777777" w:rsidR="00D864B9" w:rsidRPr="00EF1D66" w:rsidRDefault="00D864B9" w:rsidP="00D864B9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 соответствии с действующим </w:t>
            </w:r>
            <w:proofErr w:type="spellStart"/>
            <w:r w:rsidRPr="00EF1D66">
              <w:rPr>
                <w:sz w:val="20"/>
                <w:szCs w:val="20"/>
              </w:rPr>
              <w:t>законодательст</w:t>
            </w:r>
            <w:proofErr w:type="spellEnd"/>
          </w:p>
          <w:p w14:paraId="669AA102" w14:textId="77777777" w:rsidR="00D864B9" w:rsidRPr="00EF1D66" w:rsidRDefault="00D864B9" w:rsidP="00D864B9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вом</w:t>
            </w:r>
            <w:proofErr w:type="spellEnd"/>
            <w:r w:rsidRPr="00EF1D66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512" w:type="pct"/>
          </w:tcPr>
          <w:p w14:paraId="669AA103" w14:textId="48DA8B67" w:rsidR="00D864B9" w:rsidRPr="00EF1D66" w:rsidRDefault="00D864B9" w:rsidP="00D864B9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3 таблицы приложения 2 к подпрограмме</w:t>
            </w:r>
          </w:p>
        </w:tc>
      </w:tr>
      <w:tr w:rsidR="00780C9D" w:rsidRPr="00EF1D66" w14:paraId="669AA114" w14:textId="77777777" w:rsidTr="00F743FC">
        <w:trPr>
          <w:trHeight w:val="20"/>
        </w:trPr>
        <w:tc>
          <w:tcPr>
            <w:tcW w:w="794" w:type="pct"/>
            <w:gridSpan w:val="2"/>
          </w:tcPr>
          <w:p w14:paraId="669AA105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Основное мероприятие 3. Информирование населения города Ставрополя о деятельности администрации города Ставрополя через средства массовой информации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669AA106" w14:textId="77777777" w:rsidR="00780C9D" w:rsidRPr="00EF1D66" w:rsidRDefault="00780C9D" w:rsidP="00F743FC">
            <w:pPr>
              <w:pStyle w:val="af1"/>
              <w:ind w:right="-109" w:firstLine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администрация </w:t>
            </w:r>
          </w:p>
          <w:p w14:paraId="669AA107" w14:textId="77777777" w:rsidR="00780C9D" w:rsidRPr="00EF1D66" w:rsidRDefault="00780C9D" w:rsidP="00F743FC">
            <w:pPr>
              <w:pStyle w:val="af1"/>
              <w:ind w:right="-109" w:firstLine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города Ставрополя в лице отдела</w:t>
            </w:r>
          </w:p>
          <w:p w14:paraId="669AA108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пресс-службы администрации города Ставрополя</w:t>
            </w:r>
          </w:p>
        </w:tc>
        <w:tc>
          <w:tcPr>
            <w:tcW w:w="607" w:type="pct"/>
            <w:gridSpan w:val="3"/>
            <w:tcBorders>
              <w:bottom w:val="single" w:sz="4" w:space="0" w:color="auto"/>
            </w:tcBorders>
          </w:tcPr>
          <w:p w14:paraId="669AA109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удовлетворение информационных потребностей населения о деятельности администрации города Ставрополя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A10A" w14:textId="77777777" w:rsidR="00780C9D" w:rsidRPr="00EF1D66" w:rsidRDefault="00780C9D" w:rsidP="00606176">
            <w:pPr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A10B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7090,50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669AA10C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7090,50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669AA10D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7090,50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669AA10E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7090,50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A10F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7090,50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669AA110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7090,50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669AA111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удовлетворение </w:t>
            </w:r>
            <w:proofErr w:type="spellStart"/>
            <w:r w:rsidRPr="00EF1D66">
              <w:rPr>
                <w:sz w:val="20"/>
                <w:szCs w:val="20"/>
              </w:rPr>
              <w:t>информацион</w:t>
            </w:r>
            <w:proofErr w:type="spellEnd"/>
          </w:p>
          <w:p w14:paraId="669AA112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потребностей населения о деятельности администрации города Ставрополя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669AA113" w14:textId="7105E108" w:rsidR="00780C9D" w:rsidRPr="00EF1D66" w:rsidRDefault="005F4E3B" w:rsidP="00F743FC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1 – 3 таблицы приложения</w:t>
            </w:r>
            <w:r w:rsidR="00780C9D" w:rsidRPr="00EF1D66">
              <w:rPr>
                <w:sz w:val="20"/>
                <w:szCs w:val="20"/>
              </w:rPr>
              <w:t> 2 к подпрограмме</w:t>
            </w:r>
          </w:p>
        </w:tc>
      </w:tr>
      <w:tr w:rsidR="00780C9D" w:rsidRPr="00EF1D66" w14:paraId="669AA124" w14:textId="77777777" w:rsidTr="00F743FC">
        <w:trPr>
          <w:trHeight w:val="20"/>
        </w:trPr>
        <w:tc>
          <w:tcPr>
            <w:tcW w:w="794" w:type="pct"/>
            <w:gridSpan w:val="2"/>
          </w:tcPr>
          <w:p w14:paraId="669AA115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Основное мероприятие</w:t>
            </w:r>
            <w:r w:rsidRPr="00EF1D66">
              <w:rPr>
                <w:sz w:val="20"/>
                <w:szCs w:val="20"/>
                <w:lang w:val="en-US"/>
              </w:rPr>
              <w:t> </w:t>
            </w:r>
            <w:r w:rsidRPr="00EF1D66">
              <w:rPr>
                <w:sz w:val="20"/>
                <w:szCs w:val="20"/>
              </w:rPr>
              <w:t>4.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669AA116" w14:textId="77777777" w:rsidR="00780C9D" w:rsidRPr="00EF1D66" w:rsidRDefault="00780C9D" w:rsidP="00F743FC">
            <w:pPr>
              <w:pStyle w:val="af1"/>
              <w:ind w:right="-109" w:firstLine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администрация </w:t>
            </w:r>
          </w:p>
          <w:p w14:paraId="669AA117" w14:textId="77777777" w:rsidR="00780C9D" w:rsidRPr="00EF1D66" w:rsidRDefault="00780C9D" w:rsidP="00F743FC">
            <w:pPr>
              <w:pStyle w:val="af1"/>
              <w:ind w:right="-109" w:firstLine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города Ставрополя в лице отдела</w:t>
            </w:r>
          </w:p>
          <w:p w14:paraId="669AA118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пресс-службы администрации города Ставрополя</w:t>
            </w:r>
          </w:p>
        </w:tc>
        <w:tc>
          <w:tcPr>
            <w:tcW w:w="607" w:type="pct"/>
            <w:gridSpan w:val="3"/>
            <w:tcBorders>
              <w:bottom w:val="single" w:sz="4" w:space="0" w:color="auto"/>
            </w:tcBorders>
          </w:tcPr>
          <w:p w14:paraId="669AA119" w14:textId="77777777" w:rsidR="00780C9D" w:rsidRPr="00EF1D66" w:rsidRDefault="00780C9D" w:rsidP="00F743FC">
            <w:pPr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F1D66">
              <w:rPr>
                <w:sz w:val="20"/>
                <w:szCs w:val="20"/>
              </w:rPr>
              <w:t xml:space="preserve">Федеральный закон от </w:t>
            </w:r>
            <w:r w:rsidRPr="00EF1D66">
              <w:rPr>
                <w:sz w:val="20"/>
                <w:szCs w:val="20"/>
              </w:rPr>
              <w:br/>
              <w:t>09 февраля 2009 г. № 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A11A" w14:textId="77777777" w:rsidR="00780C9D" w:rsidRPr="00EF1D66" w:rsidRDefault="00780C9D" w:rsidP="00606176">
            <w:pPr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A11B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13367,00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669AA11C" w14:textId="77777777" w:rsidR="00780C9D" w:rsidRPr="00EF1D66" w:rsidRDefault="00780C9D" w:rsidP="00F743FC">
            <w:pPr>
              <w:pStyle w:val="ConsPlusNormal"/>
              <w:widowControl/>
              <w:ind w:left="-21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13367,00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669AA11D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13367,00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669AA11E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13367,00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A11F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13367,00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669AA120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13367,00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669AA121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удовлетворение </w:t>
            </w:r>
            <w:proofErr w:type="spellStart"/>
            <w:r w:rsidRPr="00EF1D66">
              <w:rPr>
                <w:sz w:val="20"/>
                <w:szCs w:val="20"/>
              </w:rPr>
              <w:t>информацион</w:t>
            </w:r>
            <w:proofErr w:type="spellEnd"/>
          </w:p>
          <w:p w14:paraId="669AA122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потребностей населения о деятельности администрации города Ставрополя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669AA123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3 таблицы приложения 2 к подпрограмме</w:t>
            </w:r>
          </w:p>
        </w:tc>
      </w:tr>
      <w:tr w:rsidR="00780C9D" w:rsidRPr="00EF1D66" w14:paraId="669AA131" w14:textId="77777777" w:rsidTr="00F743FC">
        <w:trPr>
          <w:trHeight w:val="20"/>
        </w:trPr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25" w14:textId="77777777" w:rsidR="00780C9D" w:rsidRPr="00EF1D66" w:rsidRDefault="00780C9D" w:rsidP="00F743FC">
            <w:pPr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Итого: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69AA126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right w:val="nil"/>
            </w:tcBorders>
          </w:tcPr>
          <w:p w14:paraId="669AA127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9AA128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29" w14:textId="176F744C" w:rsidR="00780C9D" w:rsidRPr="00EF1D66" w:rsidRDefault="00603DF8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34986,87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2A" w14:textId="1666E158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32</w:t>
            </w:r>
            <w:r w:rsidR="00B16840">
              <w:rPr>
                <w:rFonts w:ascii="Times New Roman" w:hAnsi="Times New Roman" w:cs="Times New Roman"/>
              </w:rPr>
              <w:t>5</w:t>
            </w:r>
            <w:r w:rsidRPr="00EF1D66">
              <w:rPr>
                <w:rFonts w:ascii="Times New Roman" w:hAnsi="Times New Roman" w:cs="Times New Roman"/>
              </w:rPr>
              <w:t>19,38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2B" w14:textId="4D67572E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32</w:t>
            </w:r>
            <w:r w:rsidR="00B16840">
              <w:rPr>
                <w:rFonts w:ascii="Times New Roman" w:hAnsi="Times New Roman" w:cs="Times New Roman"/>
              </w:rPr>
              <w:t>5</w:t>
            </w:r>
            <w:r w:rsidRPr="00EF1D66">
              <w:rPr>
                <w:rFonts w:ascii="Times New Roman" w:hAnsi="Times New Roman" w:cs="Times New Roman"/>
              </w:rPr>
              <w:t xml:space="preserve">19,38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2C" w14:textId="36ABD239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32</w:t>
            </w:r>
            <w:r w:rsidR="00B16840">
              <w:rPr>
                <w:rFonts w:ascii="Times New Roman" w:hAnsi="Times New Roman" w:cs="Times New Roman"/>
              </w:rPr>
              <w:t>5</w:t>
            </w:r>
            <w:r w:rsidRPr="00EF1D66">
              <w:rPr>
                <w:rFonts w:ascii="Times New Roman" w:hAnsi="Times New Roman" w:cs="Times New Roman"/>
              </w:rPr>
              <w:t xml:space="preserve">19,38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A12D" w14:textId="2E4321DA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32</w:t>
            </w:r>
            <w:r w:rsidR="00B16840">
              <w:rPr>
                <w:rFonts w:ascii="Times New Roman" w:hAnsi="Times New Roman" w:cs="Times New Roman"/>
              </w:rPr>
              <w:t>5</w:t>
            </w:r>
            <w:r w:rsidRPr="00EF1D66">
              <w:rPr>
                <w:rFonts w:ascii="Times New Roman" w:hAnsi="Times New Roman" w:cs="Times New Roman"/>
              </w:rPr>
              <w:t xml:space="preserve">19,38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A12E" w14:textId="306D43FE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32</w:t>
            </w:r>
            <w:r w:rsidR="00B16840">
              <w:rPr>
                <w:rFonts w:ascii="Times New Roman" w:hAnsi="Times New Roman" w:cs="Times New Roman"/>
              </w:rPr>
              <w:t>5</w:t>
            </w:r>
            <w:r w:rsidRPr="00EF1D66">
              <w:rPr>
                <w:rFonts w:ascii="Times New Roman" w:hAnsi="Times New Roman" w:cs="Times New Roman"/>
              </w:rPr>
              <w:t>19,38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9AA12F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9AA130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</w:p>
        </w:tc>
      </w:tr>
      <w:tr w:rsidR="00780C9D" w:rsidRPr="00EF1D66" w14:paraId="669AA139" w14:textId="77777777" w:rsidTr="00F743FC">
        <w:trPr>
          <w:trHeight w:val="20"/>
        </w:trPr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32" w14:textId="77777777" w:rsidR="00780C9D" w:rsidRPr="00EF1D66" w:rsidRDefault="00780C9D" w:rsidP="00F743FC">
            <w:pPr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Всего по Подпрограмме:</w:t>
            </w:r>
          </w:p>
        </w:tc>
        <w:tc>
          <w:tcPr>
            <w:tcW w:w="527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69AA133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nil"/>
              <w:bottom w:val="single" w:sz="4" w:space="0" w:color="auto"/>
              <w:right w:val="nil"/>
            </w:tcBorders>
          </w:tcPr>
          <w:p w14:paraId="669AA134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9AA135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36" w14:textId="44BC05FF" w:rsidR="00780C9D" w:rsidRPr="00EF1D66" w:rsidRDefault="00603DF8" w:rsidP="00F743FC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197583,77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9AA137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9AA138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</w:p>
        </w:tc>
      </w:tr>
    </w:tbl>
    <w:p w14:paraId="669AA13A" w14:textId="77777777" w:rsidR="00780C9D" w:rsidRPr="00EF1D66" w:rsidRDefault="00780C9D" w:rsidP="00780C9D">
      <w:pPr>
        <w:adjustRightInd w:val="0"/>
        <w:ind w:firstLine="540"/>
        <w:jc w:val="both"/>
        <w:sectPr w:rsidR="00780C9D" w:rsidRPr="00EF1D66" w:rsidSect="00F743FC">
          <w:headerReference w:type="default" r:id="rId14"/>
          <w:headerReference w:type="first" r:id="rId15"/>
          <w:pgSz w:w="16838" w:h="11905" w:orient="landscape" w:code="9"/>
          <w:pgMar w:top="1985" w:right="1134" w:bottom="567" w:left="1134" w:header="720" w:footer="720" w:gutter="0"/>
          <w:pgNumType w:start="1"/>
          <w:cols w:space="720"/>
          <w:titlePg/>
          <w:docGrid w:linePitch="299"/>
        </w:sectPr>
      </w:pPr>
    </w:p>
    <w:p w14:paraId="669AA13B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  <w:r w:rsidRPr="00EF1D66">
        <w:rPr>
          <w:snapToGrid w:val="0"/>
          <w:sz w:val="28"/>
        </w:rPr>
        <w:lastRenderedPageBreak/>
        <w:t>Приложение 2</w:t>
      </w:r>
    </w:p>
    <w:p w14:paraId="669AA13C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</w:p>
    <w:p w14:paraId="669AA13D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  <w:r w:rsidRPr="00EF1D66">
        <w:rPr>
          <w:snapToGrid w:val="0"/>
          <w:sz w:val="28"/>
        </w:rPr>
        <w:t xml:space="preserve">к подпрограмме «Развитие информационного общества </w:t>
      </w:r>
    </w:p>
    <w:p w14:paraId="669AA13E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  <w:r w:rsidRPr="00EF1D66">
        <w:rPr>
          <w:snapToGrid w:val="0"/>
          <w:sz w:val="28"/>
        </w:rPr>
        <w:t>в городе Ставрополе»</w:t>
      </w:r>
    </w:p>
    <w:p w14:paraId="669AA13F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482" w:right="-173"/>
        <w:rPr>
          <w:snapToGrid w:val="0"/>
          <w:sz w:val="28"/>
        </w:rPr>
      </w:pPr>
    </w:p>
    <w:p w14:paraId="669AA140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482" w:right="-173"/>
        <w:rPr>
          <w:snapToGrid w:val="0"/>
          <w:sz w:val="28"/>
        </w:rPr>
      </w:pPr>
    </w:p>
    <w:p w14:paraId="669AA141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МЕТОДИКА И КРИТЕРИИ ОЦЕНКИ</w:t>
      </w:r>
    </w:p>
    <w:p w14:paraId="669AA142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эффективности подпрограммы «Развитие информационного общества в городе Ставрополе»</w:t>
      </w:r>
    </w:p>
    <w:p w14:paraId="669AA143" w14:textId="77777777" w:rsidR="00780C9D" w:rsidRPr="00EF1D66" w:rsidRDefault="00780C9D" w:rsidP="00780C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9AA144" w14:textId="25C22318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ab/>
        <w:t xml:space="preserve">В целях оценки эффективности подпрограммы «Развитие информационного общества </w:t>
      </w:r>
      <w:r w:rsidRPr="00EF1D66">
        <w:rPr>
          <w:snapToGrid w:val="0"/>
          <w:sz w:val="28"/>
        </w:rPr>
        <w:t>в городе Ставрополе»</w:t>
      </w:r>
      <w:r w:rsidR="000530B5">
        <w:rPr>
          <w:snapToGrid w:val="0"/>
          <w:sz w:val="28"/>
        </w:rPr>
        <w:t xml:space="preserve"> (далее - Подпрограмма)</w:t>
      </w:r>
      <w:r w:rsidRPr="00EF1D66">
        <w:rPr>
          <w:sz w:val="28"/>
          <w:szCs w:val="28"/>
        </w:rPr>
        <w:t xml:space="preserve"> и осуществления ее мониторинга используются следующие показатели (индикаторы)</w:t>
      </w:r>
      <w:r w:rsidR="00A14801">
        <w:rPr>
          <w:sz w:val="28"/>
          <w:szCs w:val="28"/>
        </w:rPr>
        <w:t>.</w:t>
      </w:r>
    </w:p>
    <w:p w14:paraId="669AA145" w14:textId="77777777" w:rsidR="00780C9D" w:rsidRPr="00EF1D66" w:rsidRDefault="00780C9D" w:rsidP="00780C9D">
      <w:pPr>
        <w:tabs>
          <w:tab w:val="left" w:pos="-8647"/>
          <w:tab w:val="right" w:pos="-5387"/>
          <w:tab w:val="left" w:pos="7020"/>
        </w:tabs>
        <w:ind w:firstLine="709"/>
        <w:rPr>
          <w:sz w:val="28"/>
        </w:rPr>
      </w:pPr>
      <w:r w:rsidRPr="00EF1D66">
        <w:rPr>
          <w:sz w:val="28"/>
        </w:rPr>
        <w:tab/>
      </w:r>
    </w:p>
    <w:tbl>
      <w:tblPr>
        <w:tblW w:w="1449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4544"/>
        <w:gridCol w:w="1558"/>
        <w:gridCol w:w="674"/>
        <w:gridCol w:w="674"/>
        <w:gridCol w:w="674"/>
        <w:gridCol w:w="674"/>
        <w:gridCol w:w="674"/>
        <w:gridCol w:w="674"/>
        <w:gridCol w:w="674"/>
        <w:gridCol w:w="3115"/>
      </w:tblGrid>
      <w:tr w:rsidR="00780C9D" w:rsidRPr="00EF1D66" w14:paraId="669AA14C" w14:textId="77777777" w:rsidTr="00F743FC">
        <w:trPr>
          <w:trHeight w:val="20"/>
        </w:trPr>
        <w:tc>
          <w:tcPr>
            <w:tcW w:w="559" w:type="dxa"/>
            <w:vMerge w:val="restart"/>
            <w:shd w:val="clear" w:color="auto" w:fill="auto"/>
          </w:tcPr>
          <w:p w14:paraId="669AA146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№</w:t>
            </w:r>
          </w:p>
          <w:p w14:paraId="669AA147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п/п</w:t>
            </w:r>
          </w:p>
        </w:tc>
        <w:tc>
          <w:tcPr>
            <w:tcW w:w="4544" w:type="dxa"/>
            <w:vMerge w:val="restart"/>
            <w:shd w:val="clear" w:color="auto" w:fill="auto"/>
          </w:tcPr>
          <w:p w14:paraId="669AA148" w14:textId="77777777" w:rsidR="00780C9D" w:rsidRPr="00EF1D66" w:rsidRDefault="00780C9D" w:rsidP="00F743FC">
            <w:pPr>
              <w:jc w:val="center"/>
            </w:pPr>
            <w:r w:rsidRPr="00EF1D66">
              <w:t>Наименование показателя (индикатора)</w:t>
            </w:r>
          </w:p>
          <w:p w14:paraId="669AA149" w14:textId="77777777" w:rsidR="00780C9D" w:rsidRPr="00EF1D66" w:rsidRDefault="00780C9D" w:rsidP="00F743FC">
            <w:pPr>
              <w:jc w:val="center"/>
            </w:pPr>
            <w:r w:rsidRPr="00EF1D66">
              <w:t>Подпрограммы</w:t>
            </w:r>
          </w:p>
        </w:tc>
        <w:tc>
          <w:tcPr>
            <w:tcW w:w="6276" w:type="dxa"/>
            <w:gridSpan w:val="8"/>
          </w:tcPr>
          <w:p w14:paraId="669AA14A" w14:textId="77777777" w:rsidR="00780C9D" w:rsidRPr="00EF1D66" w:rsidRDefault="00780C9D" w:rsidP="00F743FC">
            <w:pPr>
              <w:ind w:right="-108"/>
              <w:jc w:val="center"/>
            </w:pPr>
            <w:r w:rsidRPr="00EF1D66">
              <w:t>Значение показателя (индикатора) по годам</w:t>
            </w:r>
          </w:p>
        </w:tc>
        <w:tc>
          <w:tcPr>
            <w:tcW w:w="3115" w:type="dxa"/>
            <w:vMerge w:val="restart"/>
            <w:shd w:val="clear" w:color="auto" w:fill="auto"/>
          </w:tcPr>
          <w:p w14:paraId="669AA14B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Источник получения информации</w:t>
            </w:r>
          </w:p>
        </w:tc>
      </w:tr>
      <w:tr w:rsidR="00780C9D" w:rsidRPr="00EF1D66" w14:paraId="669AA158" w14:textId="77777777" w:rsidTr="00F743F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5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69AA14D" w14:textId="77777777" w:rsidR="00780C9D" w:rsidRPr="00EF1D66" w:rsidRDefault="00780C9D" w:rsidP="00F743FC">
            <w:pPr>
              <w:ind w:left="-108" w:right="-108"/>
              <w:jc w:val="center"/>
            </w:pPr>
          </w:p>
        </w:tc>
        <w:tc>
          <w:tcPr>
            <w:tcW w:w="454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69AA14E" w14:textId="77777777" w:rsidR="00780C9D" w:rsidRPr="00EF1D66" w:rsidRDefault="00780C9D" w:rsidP="00F743FC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4F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Единица измерения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A150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2015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A151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2017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A152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2018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A153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2019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A154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2020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A155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2021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AA156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2022 год</w:t>
            </w:r>
          </w:p>
        </w:tc>
        <w:tc>
          <w:tcPr>
            <w:tcW w:w="3115" w:type="dxa"/>
            <w:vMerge/>
          </w:tcPr>
          <w:p w14:paraId="669AA157" w14:textId="77777777" w:rsidR="00780C9D" w:rsidRPr="00EF1D66" w:rsidRDefault="00780C9D" w:rsidP="00F743FC">
            <w:pPr>
              <w:ind w:left="-108" w:right="-108"/>
              <w:jc w:val="center"/>
            </w:pPr>
          </w:p>
        </w:tc>
      </w:tr>
      <w:tr w:rsidR="00780C9D" w:rsidRPr="00EF1D66" w14:paraId="669AA164" w14:textId="77777777" w:rsidTr="00F743F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59" w14:textId="77777777" w:rsidR="00780C9D" w:rsidRPr="00EF1D66" w:rsidRDefault="00780C9D" w:rsidP="00F743FC">
            <w:r w:rsidRPr="00EF1D66">
              <w:t>1.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5A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Количество обновленной компьютерной техники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5B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5C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5D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5E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5F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0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61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2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63" w14:textId="77777777" w:rsidR="00780C9D" w:rsidRPr="00EF1D66" w:rsidRDefault="00780C9D" w:rsidP="00F743FC">
            <w:pPr>
              <w:jc w:val="both"/>
            </w:pPr>
            <w:r w:rsidRPr="00EF1D66">
              <w:t>по результатам ежегодной инвентаризации компьютерной техники и оргтехники</w:t>
            </w:r>
          </w:p>
        </w:tc>
      </w:tr>
      <w:tr w:rsidR="00780C9D" w:rsidRPr="00EF1D66" w14:paraId="669AA170" w14:textId="77777777" w:rsidTr="00F743F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65" w14:textId="77777777" w:rsidR="00780C9D" w:rsidRPr="00EF1D66" w:rsidRDefault="00780C9D" w:rsidP="00F743FC">
            <w:r w:rsidRPr="00EF1D66">
              <w:t>2.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6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</w:pPr>
            <w:r w:rsidRPr="00EF1D66">
              <w:t>Количество муниципальных автоматизированных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67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8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9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A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6B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C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6D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E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6F" w14:textId="77777777" w:rsidR="00780C9D" w:rsidRPr="00EF1D66" w:rsidRDefault="00780C9D" w:rsidP="00F74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по результатам инвентаризации информационных систем</w:t>
            </w:r>
          </w:p>
        </w:tc>
      </w:tr>
      <w:tr w:rsidR="00780C9D" w:rsidRPr="00EF1D66" w14:paraId="669AA17C" w14:textId="77777777" w:rsidTr="00F743F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71" w14:textId="77777777" w:rsidR="00780C9D" w:rsidRPr="00EF1D66" w:rsidRDefault="00780C9D" w:rsidP="00F743FC">
            <w:r w:rsidRPr="00EF1D66">
              <w:t>3.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72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/>
                <w:sz w:val="24"/>
                <w:szCs w:val="24"/>
              </w:rPr>
              <w:t>Доля муниципальных учреждений города Ставрополя, включенных в информационно- коммуникационную инфраструктуру города Ставрополя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73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74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75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76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77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78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79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7A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7B" w14:textId="77777777" w:rsidR="00780C9D" w:rsidRPr="00EF1D66" w:rsidRDefault="00780C9D" w:rsidP="00F74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инвентаризации </w:t>
            </w:r>
            <w:r w:rsidRPr="00EF1D66">
              <w:rPr>
                <w:rFonts w:ascii="Times New Roman" w:hAnsi="Times New Roman"/>
                <w:sz w:val="24"/>
                <w:szCs w:val="24"/>
              </w:rPr>
              <w:t xml:space="preserve">муниципальных учреждений города </w:t>
            </w:r>
            <w:r w:rsidRPr="00EF1D66">
              <w:rPr>
                <w:rFonts w:ascii="Times New Roman" w:hAnsi="Times New Roman"/>
                <w:sz w:val="24"/>
                <w:szCs w:val="24"/>
              </w:rPr>
              <w:lastRenderedPageBreak/>
              <w:t>Ставрополя, включенных в информационно-коммуникационную инфраструктуру города Ставрополя</w:t>
            </w:r>
          </w:p>
        </w:tc>
      </w:tr>
    </w:tbl>
    <w:p w14:paraId="669AA17D" w14:textId="77777777" w:rsidR="00780C9D" w:rsidRPr="00EF1D66" w:rsidRDefault="00780C9D" w:rsidP="00780C9D">
      <w:pPr>
        <w:adjustRightInd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lastRenderedPageBreak/>
        <w:t>Оценка эффективности реализации Подпрограммы осуществляется в два этапа. На первом этапе производится сравнение фактически достигнутых значений показателей (индикаторов) с установленными Подпрограммой значениями и рассчитываются индивидуальные индексы достижения показателей (индикаторов) (по каждому показателю (индикатору) отдельно) по следующей формуле:</w:t>
      </w:r>
    </w:p>
    <w:p w14:paraId="669AA17E" w14:textId="77777777" w:rsidR="00780C9D" w:rsidRPr="00EF1D66" w:rsidRDefault="00780C9D" w:rsidP="00780C9D">
      <w:pPr>
        <w:jc w:val="both"/>
        <w:rPr>
          <w:rFonts w:eastAsiaTheme="minorEastAsia"/>
          <w:sz w:val="28"/>
          <w:szCs w:val="28"/>
        </w:rPr>
      </w:pPr>
    </w:p>
    <w:p w14:paraId="669AA17F" w14:textId="77777777" w:rsidR="00780C9D" w:rsidRPr="00EF1D66" w:rsidRDefault="00780C9D" w:rsidP="00780C9D">
      <w:pPr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69AA2DD" wp14:editId="669AA2DE">
            <wp:simplePos x="0" y="0"/>
            <wp:positionH relativeFrom="column">
              <wp:posOffset>3401998</wp:posOffset>
            </wp:positionH>
            <wp:positionV relativeFrom="paragraph">
              <wp:posOffset>3920</wp:posOffset>
            </wp:positionV>
            <wp:extent cx="1443990" cy="549910"/>
            <wp:effectExtent l="19050" t="0" r="3810" b="0"/>
            <wp:wrapTight wrapText="bothSides">
              <wp:wrapPolygon edited="0">
                <wp:start x="-285" y="0"/>
                <wp:lineTo x="-285" y="20952"/>
                <wp:lineTo x="21657" y="20952"/>
                <wp:lineTo x="21657" y="0"/>
                <wp:lineTo x="-285" y="0"/>
              </wp:wrapPolygon>
            </wp:wrapTight>
            <wp:docPr id="1" name="Рисунок 5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AA180" w14:textId="77777777" w:rsidR="00780C9D" w:rsidRPr="00EF1D66" w:rsidRDefault="00780C9D" w:rsidP="00780C9D">
      <w:pPr>
        <w:jc w:val="both"/>
        <w:rPr>
          <w:rFonts w:eastAsiaTheme="minorEastAsia"/>
          <w:sz w:val="28"/>
          <w:szCs w:val="28"/>
        </w:rPr>
      </w:pPr>
    </w:p>
    <w:p w14:paraId="669AA181" w14:textId="77777777" w:rsidR="00780C9D" w:rsidRPr="00EF1D66" w:rsidRDefault="00780C9D" w:rsidP="00A55560">
      <w:pPr>
        <w:ind w:right="-314"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где:</w:t>
      </w:r>
    </w:p>
    <w:p w14:paraId="669AA182" w14:textId="77777777" w:rsidR="00780C9D" w:rsidRPr="00EF1D66" w:rsidRDefault="00780C9D" w:rsidP="00A55560">
      <w:pPr>
        <w:ind w:right="-314" w:firstLine="709"/>
        <w:jc w:val="both"/>
        <w:rPr>
          <w:rFonts w:eastAsiaTheme="minorEastAsia"/>
          <w:sz w:val="28"/>
          <w:szCs w:val="28"/>
        </w:rPr>
      </w:pPr>
      <w:proofErr w:type="gramStart"/>
      <w:r w:rsidRPr="00EF1D66">
        <w:rPr>
          <w:rFonts w:eastAsiaTheme="minorEastAsia"/>
          <w:sz w:val="28"/>
          <w:szCs w:val="28"/>
          <w:lang w:val="en-US"/>
        </w:rPr>
        <w:t>i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n</w:t>
      </w:r>
      <w:r w:rsidRPr="00EF1D66">
        <w:rPr>
          <w:rFonts w:eastAsiaTheme="minorEastAsia"/>
          <w:i/>
          <w:sz w:val="28"/>
          <w:szCs w:val="28"/>
          <w:vertAlign w:val="subscript"/>
        </w:rPr>
        <w:t xml:space="preserve"> </w:t>
      </w:r>
      <w:r w:rsidRPr="00EF1D66">
        <w:rPr>
          <w:rFonts w:eastAsiaTheme="minorEastAsia"/>
          <w:i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proofErr w:type="gramEnd"/>
      <w:r w:rsidRPr="00EF1D66">
        <w:rPr>
          <w:rFonts w:eastAsiaTheme="minorEastAsia"/>
          <w:sz w:val="28"/>
          <w:szCs w:val="28"/>
        </w:rPr>
        <w:t xml:space="preserve"> индивидуальный индекс достижения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 xml:space="preserve">-го </w:t>
      </w:r>
      <w:r w:rsidRPr="00EF1D66">
        <w:rPr>
          <w:sz w:val="28"/>
          <w:szCs w:val="28"/>
        </w:rPr>
        <w:t>показателя (индикатора)</w:t>
      </w:r>
      <w:r w:rsidRPr="00EF1D66">
        <w:rPr>
          <w:rFonts w:eastAsiaTheme="minorEastAsia"/>
          <w:sz w:val="28"/>
          <w:szCs w:val="28"/>
        </w:rPr>
        <w:t xml:space="preserve"> процент;</w:t>
      </w:r>
    </w:p>
    <w:p w14:paraId="669AA183" w14:textId="0FB6C942" w:rsidR="00780C9D" w:rsidRPr="00EF1D66" w:rsidRDefault="00780C9D" w:rsidP="00A55560">
      <w:pPr>
        <w:ind w:right="-314"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  <w:lang w:val="en-US"/>
        </w:rPr>
        <w:t>Z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EF1D66">
        <w:rPr>
          <w:rFonts w:eastAsiaTheme="minorEastAsia"/>
          <w:sz w:val="28"/>
          <w:szCs w:val="28"/>
          <w:vertAlign w:val="subscript"/>
        </w:rPr>
        <w:t xml:space="preserve"> ф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r w:rsidRPr="00EF1D66">
        <w:rPr>
          <w:rFonts w:eastAsiaTheme="minorEastAsia"/>
          <w:sz w:val="28"/>
          <w:szCs w:val="28"/>
        </w:rPr>
        <w:t xml:space="preserve"> фактическое достигнутое значение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 xml:space="preserve">-го </w:t>
      </w:r>
      <w:r w:rsidRPr="00EF1D66">
        <w:rPr>
          <w:sz w:val="28"/>
          <w:szCs w:val="28"/>
        </w:rPr>
        <w:t xml:space="preserve">показателя (индикатора) </w:t>
      </w:r>
      <w:r w:rsidR="000D2468">
        <w:rPr>
          <w:rFonts w:eastAsiaTheme="minorEastAsia"/>
          <w:sz w:val="28"/>
          <w:szCs w:val="28"/>
        </w:rPr>
        <w:t>в отчетном году;</w:t>
      </w:r>
    </w:p>
    <w:p w14:paraId="669AA184" w14:textId="77777777" w:rsidR="00780C9D" w:rsidRPr="00EF1D66" w:rsidRDefault="00780C9D" w:rsidP="00A55560">
      <w:pPr>
        <w:ind w:right="-314"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  <w:lang w:val="en-US"/>
        </w:rPr>
        <w:t>Z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EF1D66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Pr="00EF1D66">
        <w:rPr>
          <w:rFonts w:eastAsiaTheme="minorEastAsia"/>
          <w:sz w:val="28"/>
          <w:szCs w:val="28"/>
          <w:vertAlign w:val="subscript"/>
        </w:rPr>
        <w:t>пл</w:t>
      </w:r>
      <w:proofErr w:type="spellEnd"/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 xml:space="preserve">значение планируемого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>-го</w:t>
      </w:r>
      <w:r w:rsidRPr="00EF1D66">
        <w:rPr>
          <w:sz w:val="28"/>
          <w:szCs w:val="28"/>
        </w:rPr>
        <w:t xml:space="preserve"> показателя (индикатора) на отчетный год.</w:t>
      </w:r>
    </w:p>
    <w:p w14:paraId="669AA185" w14:textId="77777777" w:rsidR="00780C9D" w:rsidRPr="00EF1D66" w:rsidRDefault="00780C9D" w:rsidP="00A55560">
      <w:pPr>
        <w:ind w:right="-314"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На втором этапе рассчитывается общая оценка эффективности П</w:t>
      </w:r>
      <w:r w:rsidRPr="00EF1D66">
        <w:rPr>
          <w:sz w:val="28"/>
          <w:szCs w:val="28"/>
        </w:rPr>
        <w:t>одп</w:t>
      </w:r>
      <w:r w:rsidRPr="00EF1D66">
        <w:rPr>
          <w:rFonts w:eastAsiaTheme="minorEastAsia"/>
          <w:sz w:val="28"/>
          <w:szCs w:val="28"/>
        </w:rPr>
        <w:t xml:space="preserve">рограммы </w:t>
      </w:r>
      <w:r w:rsidRPr="00EF1D66">
        <w:rPr>
          <w:sz w:val="28"/>
          <w:szCs w:val="28"/>
        </w:rPr>
        <w:t>по следующей формуле</w:t>
      </w:r>
      <w:r w:rsidRPr="00EF1D66">
        <w:rPr>
          <w:rFonts w:eastAsiaTheme="minorEastAsia"/>
          <w:sz w:val="28"/>
          <w:szCs w:val="28"/>
        </w:rPr>
        <w:t>:</w:t>
      </w:r>
    </w:p>
    <w:p w14:paraId="669AA186" w14:textId="77777777" w:rsidR="00780C9D" w:rsidRPr="00EF1D66" w:rsidRDefault="00780C9D" w:rsidP="00A55560">
      <w:pPr>
        <w:ind w:right="-314"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69AA2DF" wp14:editId="669AA2E0">
            <wp:simplePos x="0" y="0"/>
            <wp:positionH relativeFrom="column">
              <wp:posOffset>3672177</wp:posOffset>
            </wp:positionH>
            <wp:positionV relativeFrom="paragraph">
              <wp:posOffset>11154</wp:posOffset>
            </wp:positionV>
            <wp:extent cx="807085" cy="560705"/>
            <wp:effectExtent l="19050" t="0" r="0" b="0"/>
            <wp:wrapTight wrapText="bothSides">
              <wp:wrapPolygon edited="0">
                <wp:start x="-510" y="0"/>
                <wp:lineTo x="-510" y="20548"/>
                <wp:lineTo x="21413" y="20548"/>
                <wp:lineTo x="21413" y="0"/>
                <wp:lineTo x="-510" y="0"/>
              </wp:wrapPolygon>
            </wp:wrapTight>
            <wp:docPr id="2" name="Рисунок 7" descr="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AA187" w14:textId="77777777" w:rsidR="00780C9D" w:rsidRPr="00EF1D66" w:rsidRDefault="00780C9D" w:rsidP="00A55560">
      <w:pPr>
        <w:ind w:right="-314" w:firstLine="709"/>
        <w:rPr>
          <w:rFonts w:eastAsiaTheme="minorEastAsia"/>
          <w:sz w:val="28"/>
          <w:szCs w:val="28"/>
        </w:rPr>
      </w:pPr>
    </w:p>
    <w:p w14:paraId="669AA188" w14:textId="77777777" w:rsidR="00780C9D" w:rsidRPr="00EF1D66" w:rsidRDefault="00780C9D" w:rsidP="00A55560">
      <w:pPr>
        <w:ind w:right="-314" w:firstLine="709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где:</w:t>
      </w:r>
    </w:p>
    <w:p w14:paraId="669AA189" w14:textId="77777777" w:rsidR="00780C9D" w:rsidRPr="00EF1D66" w:rsidRDefault="00780C9D" w:rsidP="00A55560">
      <w:pPr>
        <w:ind w:right="-314" w:firstLine="709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sz w:val="28"/>
          <w:szCs w:val="28"/>
        </w:rPr>
        <w:t xml:space="preserve"> – оценка эффективности реализац</w:t>
      </w:r>
      <w:proofErr w:type="spellStart"/>
      <w:r w:rsidRPr="00EF1D66">
        <w:rPr>
          <w:sz w:val="28"/>
          <w:szCs w:val="28"/>
        </w:rPr>
        <w:t>ии</w:t>
      </w:r>
      <w:proofErr w:type="spellEnd"/>
      <w:r w:rsidRPr="00EF1D66">
        <w:rPr>
          <w:sz w:val="28"/>
          <w:szCs w:val="28"/>
        </w:rPr>
        <w:t xml:space="preserve"> Подпрограммы;</w:t>
      </w:r>
    </w:p>
    <w:p w14:paraId="669AA18A" w14:textId="77777777" w:rsidR="00780C9D" w:rsidRPr="00EF1D66" w:rsidRDefault="00053674" w:rsidP="00A55560">
      <w:pPr>
        <w:ind w:right="-314" w:firstLine="709"/>
        <w:jc w:val="both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p>
          <m:e/>
        </m:nary>
      </m:oMath>
      <w:r w:rsidR="00780C9D" w:rsidRPr="00EF1D66">
        <w:rPr>
          <w:sz w:val="28"/>
          <w:szCs w:val="28"/>
        </w:rPr>
        <w:t>– сумма</w:t>
      </w:r>
      <w:r w:rsidR="00780C9D" w:rsidRPr="00EF1D66">
        <w:rPr>
          <w:rFonts w:eastAsiaTheme="minorEastAsia"/>
          <w:i/>
          <w:sz w:val="28"/>
          <w:szCs w:val="28"/>
        </w:rPr>
        <w:t xml:space="preserve"> </w:t>
      </w:r>
      <w:r w:rsidR="00780C9D" w:rsidRPr="00EF1D66">
        <w:rPr>
          <w:rFonts w:eastAsiaTheme="minorEastAsia"/>
          <w:sz w:val="28"/>
          <w:szCs w:val="28"/>
        </w:rPr>
        <w:t xml:space="preserve">индивидуальных индексов достижения </w:t>
      </w:r>
      <w:r w:rsidR="00780C9D" w:rsidRPr="00EF1D66">
        <w:rPr>
          <w:rFonts w:eastAsiaTheme="minorEastAsia"/>
          <w:sz w:val="28"/>
          <w:szCs w:val="28"/>
          <w:lang w:val="en-US"/>
        </w:rPr>
        <w:t>n</w:t>
      </w:r>
      <w:r w:rsidR="00780C9D" w:rsidRPr="00EF1D66">
        <w:rPr>
          <w:rFonts w:eastAsiaTheme="minorEastAsia"/>
          <w:sz w:val="28"/>
          <w:szCs w:val="28"/>
        </w:rPr>
        <w:t>-х показателей (индикаторов) (</w:t>
      </w:r>
      <w:proofErr w:type="gramStart"/>
      <w:r w:rsidR="00780C9D" w:rsidRPr="00EF1D66">
        <w:rPr>
          <w:rFonts w:eastAsiaTheme="minorEastAsia"/>
          <w:sz w:val="28"/>
          <w:szCs w:val="28"/>
          <w:lang w:val="en-US"/>
        </w:rPr>
        <w:t>i</w:t>
      </w:r>
      <w:r w:rsidR="00780C9D" w:rsidRPr="00EF1D66">
        <w:rPr>
          <w:rFonts w:eastAsiaTheme="minorEastAsia"/>
          <w:sz w:val="28"/>
          <w:szCs w:val="28"/>
          <w:vertAlign w:val="subscript"/>
          <w:lang w:val="en-US"/>
        </w:rPr>
        <w:t>n</w:t>
      </w:r>
      <w:r w:rsidR="00780C9D" w:rsidRPr="00EF1D66">
        <w:rPr>
          <w:rFonts w:eastAsiaTheme="minorEastAsia"/>
          <w:sz w:val="28"/>
          <w:szCs w:val="28"/>
          <w:vertAlign w:val="subscript"/>
        </w:rPr>
        <w:t xml:space="preserve"> </w:t>
      </w:r>
      <w:r w:rsidR="00780C9D" w:rsidRPr="00EF1D66">
        <w:rPr>
          <w:sz w:val="28"/>
          <w:szCs w:val="28"/>
        </w:rPr>
        <w:t>)</w:t>
      </w:r>
      <w:proofErr w:type="gramEnd"/>
      <w:r w:rsidR="00780C9D" w:rsidRPr="00EF1D66">
        <w:rPr>
          <w:sz w:val="28"/>
          <w:szCs w:val="28"/>
        </w:rPr>
        <w:t xml:space="preserve"> Подпрограммы;</w:t>
      </w:r>
    </w:p>
    <w:p w14:paraId="669AA18B" w14:textId="77777777" w:rsidR="00780C9D" w:rsidRPr="00EF1D66" w:rsidRDefault="00780C9D" w:rsidP="00A55560">
      <w:pPr>
        <w:ind w:right="-314" w:firstLine="709"/>
        <w:rPr>
          <w:sz w:val="28"/>
          <w:szCs w:val="28"/>
        </w:rPr>
      </w:pPr>
      <w:r w:rsidRPr="00EF1D66">
        <w:rPr>
          <w:sz w:val="28"/>
          <w:szCs w:val="28"/>
          <w:lang w:val="en-US"/>
        </w:rPr>
        <w:t>n</w:t>
      </w:r>
      <w:r w:rsidRPr="00EF1D66">
        <w:rPr>
          <w:sz w:val="28"/>
          <w:szCs w:val="28"/>
        </w:rPr>
        <w:t xml:space="preserve"> – </w:t>
      </w:r>
      <w:proofErr w:type="gramStart"/>
      <w:r w:rsidRPr="00EF1D66">
        <w:rPr>
          <w:sz w:val="28"/>
          <w:szCs w:val="28"/>
        </w:rPr>
        <w:t>число</w:t>
      </w:r>
      <w:proofErr w:type="gramEnd"/>
      <w:r w:rsidRPr="00EF1D66">
        <w:rPr>
          <w:sz w:val="28"/>
          <w:szCs w:val="28"/>
        </w:rPr>
        <w:t xml:space="preserve"> показателей (индикаторов) Подпрограммы.</w:t>
      </w:r>
    </w:p>
    <w:p w14:paraId="669AA18C" w14:textId="70F65D04" w:rsidR="00780C9D" w:rsidRPr="00EF1D66" w:rsidRDefault="00780C9D" w:rsidP="00A55560">
      <w:pPr>
        <w:ind w:right="-314" w:firstLine="709"/>
        <w:rPr>
          <w:sz w:val="28"/>
          <w:szCs w:val="28"/>
        </w:rPr>
      </w:pPr>
      <w:r w:rsidRPr="00EF1D66">
        <w:rPr>
          <w:sz w:val="28"/>
          <w:szCs w:val="28"/>
        </w:rPr>
        <w:t xml:space="preserve">Интегральная оценка эффективности реализации Подпрограммы может </w:t>
      </w:r>
      <w:r w:rsidR="000D2468">
        <w:rPr>
          <w:sz w:val="28"/>
          <w:szCs w:val="28"/>
        </w:rPr>
        <w:t>быть</w:t>
      </w:r>
      <w:r w:rsidR="00A55560">
        <w:rPr>
          <w:sz w:val="28"/>
          <w:szCs w:val="28"/>
        </w:rPr>
        <w:t xml:space="preserve"> </w:t>
      </w:r>
      <w:r w:rsidRPr="00EF1D66">
        <w:rPr>
          <w:sz w:val="28"/>
          <w:szCs w:val="28"/>
        </w:rPr>
        <w:t xml:space="preserve">дана в пределах от 0 до 100 процентов. </w:t>
      </w:r>
    </w:p>
    <w:p w14:paraId="669AA18D" w14:textId="77777777" w:rsidR="00780C9D" w:rsidRPr="00EF1D66" w:rsidRDefault="00780C9D" w:rsidP="00A55560">
      <w:pPr>
        <w:ind w:right="-314" w:firstLine="709"/>
        <w:rPr>
          <w:sz w:val="28"/>
          <w:szCs w:val="28"/>
        </w:rPr>
      </w:pPr>
      <w:r w:rsidRPr="00EF1D66">
        <w:rPr>
          <w:sz w:val="28"/>
          <w:szCs w:val="28"/>
        </w:rPr>
        <w:t xml:space="preserve">При </w:t>
      </w:r>
      <w:proofErr w:type="gramStart"/>
      <w:r w:rsidRPr="00EF1D66">
        <w:rPr>
          <w:sz w:val="28"/>
          <w:szCs w:val="28"/>
        </w:rPr>
        <w:t xml:space="preserve">значении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от</w:t>
      </w:r>
      <w:proofErr w:type="gramEnd"/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80 до 100 процентов и выше Подпрограмма признается эффективной.</w:t>
      </w:r>
    </w:p>
    <w:p w14:paraId="669AA18E" w14:textId="77777777" w:rsidR="00780C9D" w:rsidRPr="00EF1D66" w:rsidRDefault="00780C9D" w:rsidP="00A55560">
      <w:pPr>
        <w:ind w:right="-314" w:firstLine="709"/>
        <w:rPr>
          <w:sz w:val="28"/>
          <w:szCs w:val="28"/>
        </w:rPr>
      </w:pPr>
      <w:r w:rsidRPr="00EF1D66">
        <w:rPr>
          <w:sz w:val="28"/>
          <w:szCs w:val="28"/>
        </w:rPr>
        <w:t xml:space="preserve">При </w:t>
      </w:r>
      <w:proofErr w:type="gramStart"/>
      <w:r w:rsidRPr="00EF1D66">
        <w:rPr>
          <w:sz w:val="28"/>
          <w:szCs w:val="28"/>
        </w:rPr>
        <w:t xml:space="preserve">значении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от</w:t>
      </w:r>
      <w:proofErr w:type="gramEnd"/>
      <w:r w:rsidRPr="00EF1D66">
        <w:rPr>
          <w:rFonts w:eastAsiaTheme="minorEastAsia"/>
          <w:sz w:val="28"/>
          <w:szCs w:val="28"/>
        </w:rPr>
        <w:t xml:space="preserve"> 50</w:t>
      </w:r>
      <w:r w:rsidRPr="00EF1D66">
        <w:rPr>
          <w:sz w:val="28"/>
          <w:szCs w:val="28"/>
        </w:rPr>
        <w:t xml:space="preserve"> до 80 процентов Подпрограмма признается недостаточно эффективной.</w:t>
      </w:r>
    </w:p>
    <w:p w14:paraId="669AA18F" w14:textId="77777777" w:rsidR="00780C9D" w:rsidRPr="00EF1D66" w:rsidRDefault="00780C9D" w:rsidP="00A55560">
      <w:pPr>
        <w:ind w:right="-314" w:firstLine="709"/>
        <w:rPr>
          <w:snapToGrid w:val="0"/>
        </w:rPr>
      </w:pPr>
      <w:r w:rsidRPr="00EF1D66">
        <w:rPr>
          <w:sz w:val="28"/>
          <w:szCs w:val="28"/>
        </w:rPr>
        <w:t xml:space="preserve">При </w:t>
      </w:r>
      <w:proofErr w:type="gramStart"/>
      <w:r w:rsidRPr="00EF1D66">
        <w:rPr>
          <w:sz w:val="28"/>
          <w:szCs w:val="28"/>
        </w:rPr>
        <w:t xml:space="preserve">значении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до</w:t>
      </w:r>
      <w:proofErr w:type="gramEnd"/>
      <w:r w:rsidRPr="00EF1D66">
        <w:rPr>
          <w:sz w:val="28"/>
          <w:szCs w:val="28"/>
        </w:rPr>
        <w:t xml:space="preserve"> 50 процентов Подпрограмма признается неэффективной.</w:t>
      </w:r>
    </w:p>
    <w:p w14:paraId="669AA190" w14:textId="77777777" w:rsidR="00780C9D" w:rsidRPr="00EF1D66" w:rsidRDefault="00780C9D" w:rsidP="00780C9D">
      <w:pPr>
        <w:widowControl w:val="0"/>
        <w:tabs>
          <w:tab w:val="left" w:pos="1843"/>
        </w:tabs>
        <w:autoSpaceDE w:val="0"/>
        <w:autoSpaceDN w:val="0"/>
        <w:adjustRightInd w:val="0"/>
        <w:sectPr w:rsidR="00780C9D" w:rsidRPr="00EF1D66" w:rsidSect="00F743FC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985" w:right="1134" w:bottom="567" w:left="1134" w:header="709" w:footer="573" w:gutter="0"/>
          <w:pgNumType w:start="1"/>
          <w:cols w:space="708"/>
          <w:titlePg/>
          <w:docGrid w:linePitch="360"/>
        </w:sectPr>
      </w:pPr>
    </w:p>
    <w:p w14:paraId="669AA191" w14:textId="77777777" w:rsidR="00780C9D" w:rsidRPr="00EF1D66" w:rsidRDefault="00780C9D" w:rsidP="00780C9D">
      <w:pPr>
        <w:spacing w:line="240" w:lineRule="exact"/>
        <w:ind w:left="4536"/>
        <w:rPr>
          <w:snapToGrid w:val="0"/>
          <w:sz w:val="28"/>
          <w:szCs w:val="28"/>
        </w:rPr>
      </w:pPr>
      <w:r w:rsidRPr="00EF1D66">
        <w:rPr>
          <w:snapToGrid w:val="0"/>
          <w:sz w:val="28"/>
          <w:szCs w:val="28"/>
        </w:rPr>
        <w:lastRenderedPageBreak/>
        <w:t>Приложение 4</w:t>
      </w:r>
    </w:p>
    <w:p w14:paraId="669AA192" w14:textId="77777777" w:rsidR="00780C9D" w:rsidRPr="00EF1D66" w:rsidRDefault="00780C9D" w:rsidP="00780C9D">
      <w:pPr>
        <w:widowControl w:val="0"/>
        <w:tabs>
          <w:tab w:val="left" w:pos="3402"/>
        </w:tabs>
        <w:spacing w:line="240" w:lineRule="exact"/>
        <w:ind w:left="4536"/>
        <w:rPr>
          <w:snapToGrid w:val="0"/>
          <w:sz w:val="28"/>
          <w:szCs w:val="28"/>
        </w:rPr>
      </w:pPr>
    </w:p>
    <w:p w14:paraId="669AA193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proofErr w:type="gramStart"/>
      <w:r w:rsidRPr="00EF1D66">
        <w:rPr>
          <w:rFonts w:ascii="Times New Roman" w:hAnsi="Times New Roman" w:cs="Times New Roman"/>
          <w:sz w:val="28"/>
          <w:szCs w:val="28"/>
        </w:rPr>
        <w:t>программе</w:t>
      </w:r>
      <w:r w:rsidRPr="00EF1D66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EF1D66">
        <w:rPr>
          <w:rFonts w:ascii="Times New Roman" w:hAnsi="Times New Roman" w:cs="Times New Roman"/>
          <w:sz w:val="28"/>
          <w:szCs w:val="28"/>
        </w:rPr>
        <w:t xml:space="preserve">Развитие информационного общества, </w:t>
      </w:r>
    </w:p>
    <w:p w14:paraId="669AA194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4536"/>
        <w:jc w:val="both"/>
        <w:rPr>
          <w:snapToGrid w:val="0"/>
          <w:sz w:val="28"/>
        </w:rPr>
      </w:pPr>
      <w:r w:rsidRPr="00EF1D66">
        <w:rPr>
          <w:snapToGrid w:val="0"/>
          <w:sz w:val="28"/>
        </w:rPr>
        <w:t>оптимизация и повышение качества предоставления государственных и муниципальных услуг в городе Ставрополе»</w:t>
      </w:r>
    </w:p>
    <w:p w14:paraId="669AA195" w14:textId="77777777" w:rsidR="00780C9D" w:rsidRPr="00EF1D66" w:rsidRDefault="00780C9D" w:rsidP="00780C9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69AA196" w14:textId="77777777" w:rsidR="00780C9D" w:rsidRPr="00EF1D66" w:rsidRDefault="00780C9D" w:rsidP="00780C9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69AA197" w14:textId="77777777" w:rsidR="00780C9D" w:rsidRPr="00EF1D66" w:rsidRDefault="00780C9D" w:rsidP="00780C9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1D66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14:paraId="669AA198" w14:textId="77777777" w:rsidR="00780C9D" w:rsidRPr="00EF1D66" w:rsidRDefault="00780C9D" w:rsidP="00780C9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1D66"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EF1D66">
        <w:rPr>
          <w:rFonts w:ascii="Times New Roman" w:hAnsi="Times New Roman" w:cs="Times New Roman"/>
          <w:b w:val="0"/>
          <w:snapToGrid w:val="0"/>
          <w:sz w:val="28"/>
        </w:rPr>
        <w:t>птимизация и повышение качества предоставления государственных и муниципальных услуг в городе Ставрополе</w:t>
      </w:r>
      <w:r w:rsidRPr="00EF1D66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14:paraId="669AA199" w14:textId="77777777" w:rsidR="00780C9D" w:rsidRPr="00EF1D66" w:rsidRDefault="00780C9D" w:rsidP="0078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669AA19A" w14:textId="77777777" w:rsidR="00780C9D" w:rsidRPr="00EF1D66" w:rsidRDefault="00780C9D" w:rsidP="00780C9D">
      <w:pPr>
        <w:pStyle w:val="ConsPlusNormal"/>
        <w:widowControl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ПАСПОРТ</w:t>
      </w:r>
    </w:p>
    <w:p w14:paraId="669AA19B" w14:textId="77777777" w:rsidR="00780C9D" w:rsidRPr="00EF1D66" w:rsidRDefault="00780C9D" w:rsidP="00780C9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1D66">
        <w:rPr>
          <w:rFonts w:ascii="Times New Roman" w:hAnsi="Times New Roman" w:cs="Times New Roman"/>
          <w:b w:val="0"/>
          <w:sz w:val="28"/>
          <w:szCs w:val="28"/>
        </w:rPr>
        <w:t>подпрограммы «О</w:t>
      </w:r>
      <w:r w:rsidRPr="00EF1D66">
        <w:rPr>
          <w:rFonts w:ascii="Times New Roman" w:hAnsi="Times New Roman" w:cs="Times New Roman"/>
          <w:b w:val="0"/>
          <w:snapToGrid w:val="0"/>
          <w:sz w:val="28"/>
        </w:rPr>
        <w:t>птимизация и повышение качества предоставления государственных и муниципальных услуг в городе Ставрополе</w:t>
      </w:r>
      <w:r w:rsidRPr="00EF1D66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669AA19C" w14:textId="77777777" w:rsidR="00780C9D" w:rsidRPr="00EF1D66" w:rsidRDefault="00780C9D" w:rsidP="0078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48"/>
        <w:gridCol w:w="5696"/>
      </w:tblGrid>
      <w:tr w:rsidR="00780C9D" w:rsidRPr="00EF1D66" w14:paraId="669AA1A0" w14:textId="77777777" w:rsidTr="00F743FC">
        <w:trPr>
          <w:trHeight w:val="20"/>
        </w:trPr>
        <w:tc>
          <w:tcPr>
            <w:tcW w:w="3648" w:type="dxa"/>
          </w:tcPr>
          <w:p w14:paraId="669AA19D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>Наименование Подпрограммы</w:t>
            </w:r>
          </w:p>
        </w:tc>
        <w:tc>
          <w:tcPr>
            <w:tcW w:w="5696" w:type="dxa"/>
          </w:tcPr>
          <w:p w14:paraId="669AA19E" w14:textId="77777777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>«Оптимизация и повышение качества предоставления государственных и муниципальных услуг в городе Ставрополе» (далее – Подпрограмма)</w:t>
            </w:r>
          </w:p>
          <w:p w14:paraId="669AA19F" w14:textId="77777777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</w:p>
        </w:tc>
      </w:tr>
      <w:tr w:rsidR="00780C9D" w:rsidRPr="00EF1D66" w14:paraId="669AA1A5" w14:textId="77777777" w:rsidTr="00F743FC">
        <w:trPr>
          <w:trHeight w:val="20"/>
        </w:trPr>
        <w:tc>
          <w:tcPr>
            <w:tcW w:w="3648" w:type="dxa"/>
          </w:tcPr>
          <w:p w14:paraId="669AA1A1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>Наименование, дата, номер</w:t>
            </w:r>
          </w:p>
          <w:p w14:paraId="669AA1A2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>постановления администрации города Ставрополя об утверждении перечня программ</w:t>
            </w:r>
          </w:p>
          <w:p w14:paraId="669AA1A3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5696" w:type="dxa"/>
          </w:tcPr>
          <w:p w14:paraId="669AA1A4" w14:textId="77777777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>постановление администрации города Ставрополя от 14.04.2016 № 787 «О Перечне муниципальных программ города Ставрополя, принимаемых к разработке в 2016 году»</w:t>
            </w:r>
          </w:p>
        </w:tc>
      </w:tr>
      <w:tr w:rsidR="00780C9D" w:rsidRPr="00EF1D66" w14:paraId="669AA1A9" w14:textId="77777777" w:rsidTr="00F743FC">
        <w:trPr>
          <w:trHeight w:val="20"/>
        </w:trPr>
        <w:tc>
          <w:tcPr>
            <w:tcW w:w="3648" w:type="dxa"/>
          </w:tcPr>
          <w:p w14:paraId="669AA1A6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>Ответственный исполнитель Подпрограммы</w:t>
            </w:r>
          </w:p>
        </w:tc>
        <w:tc>
          <w:tcPr>
            <w:tcW w:w="5696" w:type="dxa"/>
          </w:tcPr>
          <w:p w14:paraId="669AA1A7" w14:textId="5C90B65C" w:rsidR="00780C9D" w:rsidRPr="00EF1D66" w:rsidRDefault="00FD34CB" w:rsidP="00F743FC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 xml:space="preserve">администрация города Ставрополя в лице комитета </w:t>
            </w:r>
            <w:r w:rsidR="00E237E9" w:rsidRPr="00EF1D66">
              <w:rPr>
                <w:sz w:val="28"/>
              </w:rPr>
              <w:t>информационных технологий</w:t>
            </w:r>
            <w:r w:rsidRPr="00EF1D66">
              <w:rPr>
                <w:sz w:val="28"/>
              </w:rPr>
              <w:t xml:space="preserve"> администрации города Ставрополя</w:t>
            </w:r>
          </w:p>
          <w:p w14:paraId="669AA1A8" w14:textId="77777777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</w:p>
        </w:tc>
      </w:tr>
      <w:tr w:rsidR="00780C9D" w:rsidRPr="00EF1D66" w14:paraId="669AA1AD" w14:textId="77777777" w:rsidTr="00F743FC">
        <w:trPr>
          <w:trHeight w:val="20"/>
        </w:trPr>
        <w:tc>
          <w:tcPr>
            <w:tcW w:w="3648" w:type="dxa"/>
          </w:tcPr>
          <w:p w14:paraId="669AA1AA" w14:textId="35743863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>Соисполнител</w:t>
            </w:r>
            <w:r w:rsidR="00282A49">
              <w:rPr>
                <w:sz w:val="28"/>
              </w:rPr>
              <w:t>ь (</w:t>
            </w:r>
            <w:r w:rsidRPr="00EF1D66">
              <w:rPr>
                <w:sz w:val="28"/>
              </w:rPr>
              <w:t>и</w:t>
            </w:r>
            <w:r w:rsidR="00282A49">
              <w:rPr>
                <w:sz w:val="28"/>
              </w:rPr>
              <w:t>)</w:t>
            </w:r>
            <w:r w:rsidRPr="00EF1D66">
              <w:rPr>
                <w:sz w:val="28"/>
              </w:rPr>
              <w:t xml:space="preserve"> Подпрограммы</w:t>
            </w:r>
          </w:p>
          <w:p w14:paraId="669AA1AB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5696" w:type="dxa"/>
          </w:tcPr>
          <w:p w14:paraId="677CEE16" w14:textId="77777777" w:rsidR="00E237E9" w:rsidRPr="00EF1D66" w:rsidRDefault="00E237E9" w:rsidP="00FD34CB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14:paraId="669AA1AC" w14:textId="3EC6A62C" w:rsidR="00780C9D" w:rsidRPr="00EF1D66" w:rsidRDefault="00780C9D" w:rsidP="00FD34CB">
            <w:pPr>
              <w:widowControl w:val="0"/>
              <w:contextualSpacing/>
              <w:jc w:val="both"/>
              <w:rPr>
                <w:sz w:val="28"/>
              </w:rPr>
            </w:pPr>
          </w:p>
        </w:tc>
      </w:tr>
      <w:tr w:rsidR="00780C9D" w:rsidRPr="00EF1D66" w14:paraId="669AA1B6" w14:textId="77777777" w:rsidTr="00F743FC">
        <w:trPr>
          <w:trHeight w:val="20"/>
        </w:trPr>
        <w:tc>
          <w:tcPr>
            <w:tcW w:w="3648" w:type="dxa"/>
          </w:tcPr>
          <w:p w14:paraId="669AA1AE" w14:textId="28A2AB19" w:rsidR="00780C9D" w:rsidRPr="00EF1D66" w:rsidRDefault="00F808C0" w:rsidP="00F743FC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Цели и задача</w:t>
            </w:r>
            <w:r w:rsidR="00780C9D" w:rsidRPr="00EF1D66">
              <w:rPr>
                <w:sz w:val="28"/>
              </w:rPr>
              <w:t xml:space="preserve"> Подпрограммы</w:t>
            </w:r>
          </w:p>
        </w:tc>
        <w:tc>
          <w:tcPr>
            <w:tcW w:w="5696" w:type="dxa"/>
          </w:tcPr>
          <w:p w14:paraId="6554DB26" w14:textId="77777777" w:rsidR="009652F0" w:rsidRPr="005D7051" w:rsidRDefault="009652F0" w:rsidP="009652F0">
            <w:pPr>
              <w:widowControl w:val="0"/>
              <w:contextualSpacing/>
              <w:jc w:val="both"/>
              <w:rPr>
                <w:sz w:val="28"/>
              </w:rPr>
            </w:pPr>
            <w:r w:rsidRPr="005D7051">
              <w:rPr>
                <w:sz w:val="28"/>
              </w:rPr>
              <w:t>целями Подпрограммы являются:</w:t>
            </w:r>
          </w:p>
          <w:p w14:paraId="03682F8D" w14:textId="77777777" w:rsidR="009652F0" w:rsidRPr="005D7051" w:rsidRDefault="009652F0" w:rsidP="009652F0">
            <w:pPr>
              <w:widowControl w:val="0"/>
              <w:contextualSpacing/>
              <w:jc w:val="both"/>
              <w:rPr>
                <w:sz w:val="28"/>
              </w:rPr>
            </w:pPr>
            <w:r w:rsidRPr="005D7051">
              <w:rPr>
                <w:sz w:val="28"/>
              </w:rPr>
              <w:t>проведение оптимизации процесса предоставления государственных и муниципальных услуг в городе Ставрополе;</w:t>
            </w:r>
          </w:p>
          <w:p w14:paraId="4EF4F988" w14:textId="77777777" w:rsidR="009652F0" w:rsidRPr="005D7051" w:rsidRDefault="009652F0" w:rsidP="009652F0">
            <w:pPr>
              <w:widowControl w:val="0"/>
              <w:contextualSpacing/>
              <w:jc w:val="both"/>
              <w:rPr>
                <w:sz w:val="28"/>
              </w:rPr>
            </w:pPr>
            <w:r w:rsidRPr="005D7051">
              <w:rPr>
                <w:sz w:val="28"/>
              </w:rPr>
              <w:t>регламентирование муниципальных услуг, предоставляемых органами местного самоуправления города Ставрополя;</w:t>
            </w:r>
          </w:p>
          <w:p w14:paraId="2715B0EC" w14:textId="144C14C3" w:rsidR="009652F0" w:rsidRPr="005D7051" w:rsidRDefault="009652F0" w:rsidP="009652F0">
            <w:pPr>
              <w:widowControl w:val="0"/>
              <w:contextualSpacing/>
              <w:jc w:val="both"/>
              <w:rPr>
                <w:sz w:val="28"/>
              </w:rPr>
            </w:pPr>
            <w:r w:rsidRPr="005D7051">
              <w:rPr>
                <w:sz w:val="28"/>
              </w:rPr>
              <w:t>обеспечение возможности получения государственных и муниципа</w:t>
            </w:r>
            <w:r w:rsidR="00F808C0">
              <w:rPr>
                <w:sz w:val="28"/>
              </w:rPr>
              <w:t>льных услуг в электронной форме;</w:t>
            </w:r>
          </w:p>
          <w:p w14:paraId="06311166" w14:textId="613EE43E" w:rsidR="009652F0" w:rsidRPr="005D7051" w:rsidRDefault="00F808C0" w:rsidP="009652F0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9652F0" w:rsidRPr="005D7051">
              <w:rPr>
                <w:sz w:val="28"/>
              </w:rPr>
              <w:t>адача Подпрограммы:</w:t>
            </w:r>
          </w:p>
          <w:p w14:paraId="23752A5B" w14:textId="77777777" w:rsidR="009652F0" w:rsidRPr="005D7051" w:rsidRDefault="009652F0" w:rsidP="009652F0">
            <w:pPr>
              <w:widowControl w:val="0"/>
              <w:contextualSpacing/>
              <w:jc w:val="both"/>
              <w:rPr>
                <w:sz w:val="28"/>
              </w:rPr>
            </w:pPr>
            <w:r w:rsidRPr="005D7051">
              <w:rPr>
                <w:sz w:val="28"/>
              </w:rPr>
              <w:lastRenderedPageBreak/>
              <w:t>обеспечение прозрачности, объективности и непрерывности процесса предоставления государственных и муниципальных услуг, в том числе в многофункциональных центрах</w:t>
            </w:r>
          </w:p>
          <w:p w14:paraId="669AA1B5" w14:textId="77777777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</w:p>
        </w:tc>
      </w:tr>
      <w:tr w:rsidR="00780C9D" w:rsidRPr="00EF1D66" w14:paraId="669AA1BC" w14:textId="77777777" w:rsidTr="00F743FC">
        <w:trPr>
          <w:trHeight w:val="20"/>
        </w:trPr>
        <w:tc>
          <w:tcPr>
            <w:tcW w:w="3648" w:type="dxa"/>
          </w:tcPr>
          <w:p w14:paraId="669AA1B7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lastRenderedPageBreak/>
              <w:t xml:space="preserve">Срок реализации </w:t>
            </w:r>
          </w:p>
          <w:p w14:paraId="669AA1B8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 xml:space="preserve">Подпрограммы </w:t>
            </w:r>
          </w:p>
          <w:p w14:paraId="669AA1B9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5696" w:type="dxa"/>
          </w:tcPr>
          <w:p w14:paraId="669AA1BA" w14:textId="77777777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>2017 – 2022 годы</w:t>
            </w:r>
          </w:p>
          <w:p w14:paraId="669AA1BB" w14:textId="77777777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</w:p>
        </w:tc>
      </w:tr>
      <w:tr w:rsidR="00780C9D" w:rsidRPr="00EF1D66" w14:paraId="669AA1C7" w14:textId="77777777" w:rsidTr="00F743FC">
        <w:trPr>
          <w:trHeight w:val="20"/>
        </w:trPr>
        <w:tc>
          <w:tcPr>
            <w:tcW w:w="3648" w:type="dxa"/>
          </w:tcPr>
          <w:p w14:paraId="669AA1BD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>Ресурсное обеспечение Подпрограммы</w:t>
            </w:r>
          </w:p>
          <w:p w14:paraId="669AA1BE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5696" w:type="dxa"/>
          </w:tcPr>
          <w:p w14:paraId="669AA1BF" w14:textId="643B36CD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 xml:space="preserve">объем финансирования Подпрограммы за счет средств бюджета города Ставрополя составляет </w:t>
            </w:r>
            <w:r w:rsidR="000D11AF">
              <w:rPr>
                <w:sz w:val="28"/>
              </w:rPr>
              <w:t>419827,82</w:t>
            </w:r>
            <w:r w:rsidRPr="00EF1D66">
              <w:rPr>
                <w:sz w:val="28"/>
              </w:rPr>
              <w:t xml:space="preserve"> тыс. рублей, из них по годам:</w:t>
            </w:r>
          </w:p>
          <w:p w14:paraId="669AA1C0" w14:textId="2769C26A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 xml:space="preserve">2017 год – </w:t>
            </w:r>
            <w:r w:rsidR="000D11AF">
              <w:rPr>
                <w:sz w:val="28"/>
                <w:szCs w:val="28"/>
              </w:rPr>
              <w:t>77583,58</w:t>
            </w:r>
            <w:r w:rsidR="008B2DF0" w:rsidRPr="00EF1D66">
              <w:rPr>
                <w:sz w:val="28"/>
                <w:szCs w:val="28"/>
              </w:rPr>
              <w:t xml:space="preserve"> </w:t>
            </w:r>
            <w:r w:rsidRPr="00EF1D66">
              <w:rPr>
                <w:sz w:val="28"/>
              </w:rPr>
              <w:t>тыс. рублей;</w:t>
            </w:r>
          </w:p>
          <w:p w14:paraId="669AA1C1" w14:textId="7EA78DA6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 xml:space="preserve">2018 год – </w:t>
            </w:r>
            <w:r w:rsidR="000D11AF">
              <w:rPr>
                <w:sz w:val="28"/>
              </w:rPr>
              <w:t>69204,86</w:t>
            </w:r>
            <w:r w:rsidRPr="00EF1D66">
              <w:rPr>
                <w:sz w:val="28"/>
              </w:rPr>
              <w:t xml:space="preserve"> тыс. рублей;</w:t>
            </w:r>
          </w:p>
          <w:p w14:paraId="669AA1C2" w14:textId="2FF1B59D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 xml:space="preserve">2019 год – </w:t>
            </w:r>
            <w:r w:rsidR="000D11AF">
              <w:rPr>
                <w:sz w:val="28"/>
              </w:rPr>
              <w:t>69204,86</w:t>
            </w:r>
            <w:r w:rsidRPr="00EF1D66">
              <w:rPr>
                <w:sz w:val="28"/>
              </w:rPr>
              <w:t xml:space="preserve"> тыс. рублей;</w:t>
            </w:r>
          </w:p>
          <w:p w14:paraId="669AA1C3" w14:textId="7B5EB5F9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 xml:space="preserve">2020 год – </w:t>
            </w:r>
            <w:r w:rsidR="000D11AF">
              <w:rPr>
                <w:sz w:val="28"/>
              </w:rPr>
              <w:t>69204,86</w:t>
            </w:r>
            <w:r w:rsidRPr="00EF1D66">
              <w:rPr>
                <w:sz w:val="28"/>
              </w:rPr>
              <w:t xml:space="preserve"> тыс. рублей;</w:t>
            </w:r>
          </w:p>
          <w:p w14:paraId="669AA1C4" w14:textId="3F116E46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>2021 год – 67</w:t>
            </w:r>
            <w:r w:rsidR="00B16840">
              <w:rPr>
                <w:sz w:val="28"/>
              </w:rPr>
              <w:t>3</w:t>
            </w:r>
            <w:r w:rsidRPr="00EF1D66">
              <w:rPr>
                <w:sz w:val="28"/>
              </w:rPr>
              <w:t>14,83 тыс. рублей;</w:t>
            </w:r>
          </w:p>
          <w:p w14:paraId="669AA1C5" w14:textId="578AD9DC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>2022 год – 67</w:t>
            </w:r>
            <w:r w:rsidR="00B16840">
              <w:rPr>
                <w:sz w:val="28"/>
              </w:rPr>
              <w:t>3</w:t>
            </w:r>
            <w:r w:rsidRPr="00EF1D66">
              <w:rPr>
                <w:sz w:val="28"/>
              </w:rPr>
              <w:t>14,83 тыс. рублей</w:t>
            </w:r>
          </w:p>
          <w:p w14:paraId="669AA1C6" w14:textId="77777777" w:rsidR="00780C9D" w:rsidRPr="00EF1D66" w:rsidRDefault="00780C9D" w:rsidP="00F743FC">
            <w:pPr>
              <w:widowControl w:val="0"/>
              <w:contextualSpacing/>
              <w:jc w:val="both"/>
              <w:rPr>
                <w:sz w:val="28"/>
              </w:rPr>
            </w:pPr>
          </w:p>
        </w:tc>
      </w:tr>
    </w:tbl>
    <w:p w14:paraId="669AA1C9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EF1D66">
        <w:rPr>
          <w:sz w:val="28"/>
          <w:szCs w:val="28"/>
        </w:rPr>
        <w:t xml:space="preserve">1. </w:t>
      </w:r>
      <w:r w:rsidRPr="00EF1D66">
        <w:rPr>
          <w:sz w:val="28"/>
        </w:rPr>
        <w:t>Общая характеристика текущего состояния сферы реализации Подпрограммы и прогноз ее развития</w:t>
      </w:r>
    </w:p>
    <w:p w14:paraId="669AA1CA" w14:textId="77777777" w:rsidR="00780C9D" w:rsidRPr="00EF1D66" w:rsidRDefault="00780C9D" w:rsidP="00780C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9AA1CC" w14:textId="71DF2CEE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В рамках реализации </w:t>
      </w:r>
      <w:r w:rsidR="00D16D7C">
        <w:rPr>
          <w:sz w:val="28"/>
          <w:szCs w:val="28"/>
        </w:rPr>
        <w:t>настоящей Подпрограммы</w:t>
      </w:r>
      <w:r w:rsidRPr="00EF1D66">
        <w:rPr>
          <w:sz w:val="28"/>
          <w:szCs w:val="28"/>
        </w:rPr>
        <w:t xml:space="preserve"> осуществлен комплекс мероприятий по переходу на предоставление муниципальных услуг в электронной форме на портале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 (www.26gosuslugi.ru) (далее – Региональный портал). Проведено тестирование работы Регионального портала, отправки (получения) запросов на получение услуг, в результате чего на сегодняшний день 50 муниципальных услуг доступны для получения в электронном виде с использованием Регионального портала.</w:t>
      </w:r>
    </w:p>
    <w:p w14:paraId="669AA1CD" w14:textId="77777777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Переход на предоставление государственных и муниципальных услуг в электронном виде существенно повышает их доступность, снижает коррупционные риски и сокращает временные и финансовые затраты граждан, что является главным показателем эффективности Программы.</w:t>
      </w:r>
    </w:p>
    <w:p w14:paraId="669AA1CE" w14:textId="2DCA6C00" w:rsidR="00780C9D" w:rsidRPr="00EF1D66" w:rsidRDefault="00337CFD" w:rsidP="00780C9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80C9D" w:rsidRPr="00EF1D66">
        <w:rPr>
          <w:rFonts w:ascii="Times New Roman" w:hAnsi="Times New Roman" w:cs="Times New Roman"/>
          <w:sz w:val="28"/>
          <w:szCs w:val="28"/>
        </w:rPr>
        <w:t xml:space="preserve">жегодно проводятся мониторинговые исследования по изучению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Ставрополя, результаты которых также отражают положительную динамику по основным показателям </w:t>
      </w:r>
      <w:r w:rsidR="00010D3F">
        <w:rPr>
          <w:rFonts w:ascii="Times New Roman" w:hAnsi="Times New Roman" w:cs="Times New Roman"/>
          <w:sz w:val="28"/>
          <w:szCs w:val="28"/>
        </w:rPr>
        <w:t>настоящей Подпрограммы</w:t>
      </w:r>
      <w:r w:rsidR="00780C9D" w:rsidRPr="00EF1D66">
        <w:rPr>
          <w:rFonts w:ascii="Times New Roman" w:hAnsi="Times New Roman" w:cs="Times New Roman"/>
          <w:sz w:val="28"/>
          <w:szCs w:val="28"/>
        </w:rPr>
        <w:t xml:space="preserve">, таким как «Доля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Ставрополя» и «Доля заявителей, </w:t>
      </w:r>
      <w:r w:rsidR="00780C9D" w:rsidRPr="00EF1D66">
        <w:rPr>
          <w:rFonts w:ascii="Times New Roman" w:hAnsi="Times New Roman" w:cs="Times New Roman"/>
          <w:sz w:val="28"/>
          <w:szCs w:val="28"/>
        </w:rPr>
        <w:lastRenderedPageBreak/>
        <w:t>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многофункциональных центров».</w:t>
      </w:r>
    </w:p>
    <w:p w14:paraId="669AA1CF" w14:textId="7EB0667A" w:rsidR="00780C9D" w:rsidRPr="00EF1D66" w:rsidRDefault="00010D3F" w:rsidP="00780C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реализации настоящей Подпрограммы удастся</w:t>
      </w:r>
      <w:r w:rsidR="00780C9D" w:rsidRPr="00EF1D66">
        <w:rPr>
          <w:sz w:val="28"/>
          <w:szCs w:val="28"/>
        </w:rPr>
        <w:t xml:space="preserve"> достичь стопроцентного показателя по регламентации муниципальных услуг, предоставляемых органами местного самоуправления города Ставрополя, от общего количества муниципальных услуг, предоставляемых органами местного самоуправления города Ставрополя.</w:t>
      </w:r>
    </w:p>
    <w:p w14:paraId="669AA1D0" w14:textId="77777777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Осуществляется постоянный мониторинг действующих административных регламентов на предмет наличия избыточных документов и административных процедур. Оптимизация административных регламентов осуществляется и с учетом особенностей предоставления услуг по принципу «одного окна» в многофункциональных центрах.</w:t>
      </w:r>
    </w:p>
    <w:p w14:paraId="669AA1D1" w14:textId="77777777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В целях реализации мероприятий Программы, а также повышения профессионального уровня, специалисты, осуществляющие методическое и организационное сопровождение предоставления государственных и муниципальных услуг в городе Ставрополе, ежегодно участвуют в семинарах, круглых столах и конференциях по вопросам оптимизации и повышения качества предоставления государственных и муниципальных услуг.</w:t>
      </w:r>
    </w:p>
    <w:p w14:paraId="669AA1D2" w14:textId="77777777" w:rsidR="00780C9D" w:rsidRPr="00EF1D66" w:rsidRDefault="00780C9D" w:rsidP="00780C9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Дальнейшая работа будет направлена:</w:t>
      </w:r>
    </w:p>
    <w:p w14:paraId="669AA1D3" w14:textId="77777777" w:rsidR="00780C9D" w:rsidRPr="00EF1D66" w:rsidRDefault="00780C9D" w:rsidP="00780C9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на совершенствование нормативно-правовой базы, регламентирующей предоставление муниципальных услуг в городе Ставрополе;</w:t>
      </w:r>
    </w:p>
    <w:p w14:paraId="669AA1D4" w14:textId="77777777" w:rsidR="00780C9D" w:rsidRPr="00EF1D66" w:rsidRDefault="00780C9D" w:rsidP="00780C9D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на осуществление перевода муниципальных услуг, обеспечивающего возможность их предоставления в электронном виде;</w:t>
      </w:r>
    </w:p>
    <w:p w14:paraId="669AA1D5" w14:textId="77777777" w:rsidR="00780C9D" w:rsidRPr="00EF1D66" w:rsidRDefault="00780C9D" w:rsidP="00780C9D">
      <w:pPr>
        <w:pStyle w:val="ConsPlusNormal"/>
        <w:widowControl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на 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Ставрополя;</w:t>
      </w:r>
    </w:p>
    <w:p w14:paraId="669AA1D6" w14:textId="77777777" w:rsidR="00780C9D" w:rsidRPr="00EF1D66" w:rsidRDefault="00780C9D" w:rsidP="00780C9D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на обеспечение деятельности муниципального казенного учреждения «Многофункциональный центр предоставления государственных и муниципальных услуг в городе Ставрополе» в соответствии с требованиями комфортности и доступности для получателей государственных и муниципальных услуг, установленными утвержденным стандартом комфортности, а также стандартами предоставления государственных и муниципальных услуг, определенными в административных регламентах органов, предоставляющих такие услуги.</w:t>
      </w:r>
      <w:r w:rsidRPr="00EF1D66">
        <w:rPr>
          <w:rFonts w:ascii="Times New Roman" w:hAnsi="Times New Roman" w:cs="Times New Roman"/>
          <w:sz w:val="28"/>
          <w:szCs w:val="28"/>
        </w:rPr>
        <w:tab/>
      </w:r>
    </w:p>
    <w:p w14:paraId="669AA1D7" w14:textId="77777777" w:rsidR="00780C9D" w:rsidRPr="00EF1D66" w:rsidRDefault="00780C9D" w:rsidP="0078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9AA1D8" w14:textId="77777777" w:rsidR="00780C9D" w:rsidRPr="00EF1D66" w:rsidRDefault="00780C9D" w:rsidP="00780C9D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2. Цели и задачи Подпрограммы</w:t>
      </w:r>
    </w:p>
    <w:p w14:paraId="669AA1D9" w14:textId="77777777" w:rsidR="00780C9D" w:rsidRPr="00EF1D66" w:rsidRDefault="00780C9D" w:rsidP="00780C9D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769FF2" w14:textId="77777777" w:rsidR="0098199A" w:rsidRPr="00555BC8" w:rsidRDefault="0098199A" w:rsidP="00981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8">
        <w:rPr>
          <w:sz w:val="28"/>
          <w:szCs w:val="28"/>
        </w:rPr>
        <w:t>Целями Подпрограммы являются:</w:t>
      </w:r>
    </w:p>
    <w:p w14:paraId="4DE2F8BB" w14:textId="77777777" w:rsidR="0098199A" w:rsidRPr="003C14E2" w:rsidRDefault="0098199A" w:rsidP="00981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4E2">
        <w:rPr>
          <w:sz w:val="28"/>
          <w:szCs w:val="28"/>
        </w:rPr>
        <w:t>проведение оптимизации процесса предоставления государственных и муниципальных услуг в городе Ставрополе;</w:t>
      </w:r>
    </w:p>
    <w:p w14:paraId="176CF467" w14:textId="77777777" w:rsidR="0098199A" w:rsidRPr="003C14E2" w:rsidRDefault="0098199A" w:rsidP="00981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4E2">
        <w:rPr>
          <w:sz w:val="28"/>
          <w:szCs w:val="28"/>
        </w:rPr>
        <w:t>регламентирование муниципальных услуг, предоставляемых органами местного самоуправления города Ставрополя;</w:t>
      </w:r>
    </w:p>
    <w:p w14:paraId="49E8DE6C" w14:textId="77777777" w:rsidR="0098199A" w:rsidRPr="00555BC8" w:rsidRDefault="0098199A" w:rsidP="00981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4E2">
        <w:rPr>
          <w:sz w:val="28"/>
          <w:szCs w:val="28"/>
        </w:rPr>
        <w:lastRenderedPageBreak/>
        <w:t>обеспечение возможности получения государственных и муниципальных услуг в электронной форме</w:t>
      </w:r>
      <w:r w:rsidRPr="006A5184">
        <w:rPr>
          <w:sz w:val="28"/>
          <w:szCs w:val="28"/>
        </w:rPr>
        <w:t>.</w:t>
      </w:r>
    </w:p>
    <w:p w14:paraId="05A9A842" w14:textId="77777777" w:rsidR="0098199A" w:rsidRPr="00555BC8" w:rsidRDefault="0098199A" w:rsidP="00981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8">
        <w:rPr>
          <w:sz w:val="28"/>
          <w:szCs w:val="28"/>
        </w:rPr>
        <w:t>Для достижения указанных целей Подпрограммы необходимо решение следующ</w:t>
      </w:r>
      <w:r>
        <w:rPr>
          <w:sz w:val="28"/>
          <w:szCs w:val="28"/>
        </w:rPr>
        <w:t>ей</w:t>
      </w:r>
      <w:r w:rsidRPr="00555BC8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555BC8">
        <w:rPr>
          <w:sz w:val="28"/>
          <w:szCs w:val="28"/>
        </w:rPr>
        <w:t xml:space="preserve">: </w:t>
      </w:r>
    </w:p>
    <w:p w14:paraId="669AA1DF" w14:textId="58A8A957" w:rsidR="00780C9D" w:rsidRPr="00EF1D66" w:rsidRDefault="0098199A" w:rsidP="00981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4E2">
        <w:rPr>
          <w:sz w:val="28"/>
          <w:szCs w:val="28"/>
        </w:rPr>
        <w:t>обеспечение прозрачности, объективности и непрерывности процесса предоставления государственных и муниципальных услуг, в том числе в многофункциональных центрах</w:t>
      </w:r>
      <w:r w:rsidRPr="00555BC8">
        <w:rPr>
          <w:sz w:val="28"/>
          <w:szCs w:val="28"/>
        </w:rPr>
        <w:t>.</w:t>
      </w:r>
    </w:p>
    <w:p w14:paraId="669AA1E0" w14:textId="77777777" w:rsidR="00780C9D" w:rsidRPr="00EF1D66" w:rsidRDefault="00780C9D" w:rsidP="00780C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69AA1E1" w14:textId="77777777" w:rsidR="00780C9D" w:rsidRPr="00EF1D66" w:rsidRDefault="00780C9D" w:rsidP="00780C9D">
      <w:pPr>
        <w:pStyle w:val="ConsPlusNormal"/>
        <w:keepNext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3. Сроки реализации Подпрограммы</w:t>
      </w:r>
    </w:p>
    <w:p w14:paraId="669AA1E2" w14:textId="77777777" w:rsidR="00780C9D" w:rsidRPr="00EF1D66" w:rsidRDefault="00780C9D" w:rsidP="00780C9D">
      <w:pPr>
        <w:pStyle w:val="ConsPlusNormal"/>
        <w:keepNext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669AA1E3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EF1D66">
        <w:rPr>
          <w:sz w:val="28"/>
        </w:rPr>
        <w:t xml:space="preserve">Реализация </w:t>
      </w:r>
      <w:r w:rsidRPr="00EF1D66">
        <w:rPr>
          <w:sz w:val="28"/>
          <w:szCs w:val="28"/>
        </w:rPr>
        <w:t>Подпрограммы рассчитана на 6 лет - с 2017 года по 2022 год включительно.</w:t>
      </w:r>
    </w:p>
    <w:p w14:paraId="669AA1E4" w14:textId="77777777" w:rsidR="00780C9D" w:rsidRPr="00F14213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14:paraId="669AA1E5" w14:textId="77777777" w:rsidR="00780C9D" w:rsidRPr="00EF1D66" w:rsidRDefault="00780C9D" w:rsidP="00780C9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4. Перечень и общая характеристика мероприятий Подпрограммы</w:t>
      </w:r>
    </w:p>
    <w:p w14:paraId="669AA1E6" w14:textId="77777777" w:rsidR="00780C9D" w:rsidRPr="00F14213" w:rsidRDefault="00780C9D" w:rsidP="00780C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69AA1E7" w14:textId="77777777" w:rsidR="00780C9D" w:rsidRDefault="00780C9D" w:rsidP="00780C9D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EF1D66">
        <w:rPr>
          <w:bCs/>
          <w:sz w:val="28"/>
          <w:szCs w:val="28"/>
        </w:rPr>
        <w:t xml:space="preserve">Перечень </w:t>
      </w:r>
      <w:r w:rsidRPr="00EF1D66">
        <w:rPr>
          <w:sz w:val="28"/>
        </w:rPr>
        <w:t>и общая характеристика</w:t>
      </w:r>
      <w:r w:rsidRPr="00EF1D66">
        <w:rPr>
          <w:bCs/>
          <w:sz w:val="28"/>
          <w:szCs w:val="28"/>
        </w:rPr>
        <w:t xml:space="preserve"> </w:t>
      </w:r>
      <w:r w:rsidRPr="00EF1D66">
        <w:rPr>
          <w:sz w:val="28"/>
          <w:szCs w:val="28"/>
        </w:rPr>
        <w:t xml:space="preserve">мероприятий </w:t>
      </w:r>
      <w:r w:rsidRPr="00EF1D66">
        <w:rPr>
          <w:bCs/>
          <w:sz w:val="28"/>
          <w:szCs w:val="28"/>
        </w:rPr>
        <w:t>Подпрограммы приведены в приложении 1 к Подпрограмме</w:t>
      </w:r>
      <w:r w:rsidRPr="00EF1D66">
        <w:rPr>
          <w:sz w:val="28"/>
          <w:szCs w:val="28"/>
        </w:rPr>
        <w:t>.</w:t>
      </w:r>
    </w:p>
    <w:p w14:paraId="14F55854" w14:textId="77777777" w:rsidR="0054343C" w:rsidRPr="00F14213" w:rsidRDefault="0054343C" w:rsidP="00780C9D">
      <w:pPr>
        <w:widowControl w:val="0"/>
        <w:ind w:firstLine="709"/>
        <w:jc w:val="both"/>
        <w:outlineLvl w:val="0"/>
        <w:rPr>
          <w:sz w:val="20"/>
          <w:szCs w:val="20"/>
        </w:rPr>
      </w:pPr>
    </w:p>
    <w:p w14:paraId="669AA1E8" w14:textId="77777777" w:rsidR="00780C9D" w:rsidRPr="00EF1D66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5. Ресурсное обеспечение Подпрограммы</w:t>
      </w:r>
    </w:p>
    <w:p w14:paraId="669AA1E9" w14:textId="77777777" w:rsidR="00780C9D" w:rsidRPr="00F14213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14:paraId="669AA1EA" w14:textId="77777777" w:rsidR="00780C9D" w:rsidRPr="00EF1D66" w:rsidRDefault="00780C9D" w:rsidP="00780C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Реализация мероприятий Подпрограммы обеспечивается за счет средств бюджета города Ставрополя.</w:t>
      </w:r>
    </w:p>
    <w:p w14:paraId="4704A33A" w14:textId="201D3FAD" w:rsidR="000D11AF" w:rsidRPr="000D11AF" w:rsidRDefault="00780C9D" w:rsidP="000D11AF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на 2017 – 2022 годы составляет </w:t>
      </w:r>
      <w:r w:rsidR="000D11AF" w:rsidRPr="000D11AF">
        <w:rPr>
          <w:rFonts w:ascii="Times New Roman" w:hAnsi="Times New Roman" w:cs="Times New Roman"/>
          <w:sz w:val="28"/>
        </w:rPr>
        <w:t>419827,82 тыс. рублей, из них по годам:</w:t>
      </w:r>
    </w:p>
    <w:p w14:paraId="17F6B147" w14:textId="77777777" w:rsidR="000D11AF" w:rsidRPr="000D11AF" w:rsidRDefault="000D11AF" w:rsidP="000D11AF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</w:rPr>
      </w:pPr>
      <w:r w:rsidRPr="000D11AF">
        <w:rPr>
          <w:rFonts w:ascii="Times New Roman" w:hAnsi="Times New Roman" w:cs="Times New Roman"/>
          <w:sz w:val="28"/>
        </w:rPr>
        <w:t>2017 год – 77583,58 тыс. рублей;</w:t>
      </w:r>
    </w:p>
    <w:p w14:paraId="6DFBB606" w14:textId="77777777" w:rsidR="000D11AF" w:rsidRPr="000D11AF" w:rsidRDefault="000D11AF" w:rsidP="000D11AF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</w:rPr>
      </w:pPr>
      <w:r w:rsidRPr="000D11AF">
        <w:rPr>
          <w:rFonts w:ascii="Times New Roman" w:hAnsi="Times New Roman" w:cs="Times New Roman"/>
          <w:sz w:val="28"/>
        </w:rPr>
        <w:t>2018 год – 69204,86 тыс. рублей;</w:t>
      </w:r>
    </w:p>
    <w:p w14:paraId="6C82FE16" w14:textId="77777777" w:rsidR="000D11AF" w:rsidRPr="000D11AF" w:rsidRDefault="000D11AF" w:rsidP="000D11AF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</w:rPr>
      </w:pPr>
      <w:r w:rsidRPr="000D11AF">
        <w:rPr>
          <w:rFonts w:ascii="Times New Roman" w:hAnsi="Times New Roman" w:cs="Times New Roman"/>
          <w:sz w:val="28"/>
        </w:rPr>
        <w:t>2019 год – 69204,86 тыс. рублей;</w:t>
      </w:r>
    </w:p>
    <w:p w14:paraId="785A8035" w14:textId="77777777" w:rsidR="000D11AF" w:rsidRPr="000D11AF" w:rsidRDefault="000D11AF" w:rsidP="000D11AF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</w:rPr>
      </w:pPr>
      <w:r w:rsidRPr="000D11AF">
        <w:rPr>
          <w:rFonts w:ascii="Times New Roman" w:hAnsi="Times New Roman" w:cs="Times New Roman"/>
          <w:sz w:val="28"/>
        </w:rPr>
        <w:t>2020 год – 69204,86 тыс. рублей;</w:t>
      </w:r>
    </w:p>
    <w:p w14:paraId="42F578F3" w14:textId="77777777" w:rsidR="000D11AF" w:rsidRPr="000D11AF" w:rsidRDefault="000D11AF" w:rsidP="000D11AF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</w:rPr>
      </w:pPr>
      <w:r w:rsidRPr="000D11AF">
        <w:rPr>
          <w:rFonts w:ascii="Times New Roman" w:hAnsi="Times New Roman" w:cs="Times New Roman"/>
          <w:sz w:val="28"/>
        </w:rPr>
        <w:t>2021 год – 67314,83 тыс. рублей;</w:t>
      </w:r>
    </w:p>
    <w:p w14:paraId="669AA1F1" w14:textId="5E2DDA51" w:rsidR="00780C9D" w:rsidRPr="00EF1D66" w:rsidRDefault="000D11AF" w:rsidP="000D11AF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0D11AF">
        <w:rPr>
          <w:rFonts w:ascii="Times New Roman" w:hAnsi="Times New Roman" w:cs="Times New Roman"/>
          <w:sz w:val="28"/>
        </w:rPr>
        <w:t>2022 год – 67314,83 тыс. рублей</w:t>
      </w:r>
      <w:r w:rsidR="00780C9D" w:rsidRPr="00EF1D66">
        <w:rPr>
          <w:rFonts w:ascii="Times New Roman" w:hAnsi="Times New Roman" w:cs="Times New Roman"/>
          <w:sz w:val="28"/>
          <w:szCs w:val="28"/>
        </w:rPr>
        <w:t>.</w:t>
      </w:r>
    </w:p>
    <w:p w14:paraId="669AA1F2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Объем средств на финансовое обеспечение реализации Подпрограммы утверждается решением Ставропольской городской Думы о бюджете города Ставрополя на очередной финансовый год и плановый период.</w:t>
      </w:r>
    </w:p>
    <w:p w14:paraId="669AA1F3" w14:textId="77777777" w:rsidR="00780C9D" w:rsidRPr="00F14213" w:rsidRDefault="00780C9D" w:rsidP="00780C9D">
      <w:pPr>
        <w:pStyle w:val="ConsPlusNormal"/>
        <w:widowControl/>
        <w:tabs>
          <w:tab w:val="left" w:pos="-709"/>
        </w:tabs>
        <w:ind w:left="33" w:firstLine="0"/>
        <w:jc w:val="both"/>
        <w:rPr>
          <w:rFonts w:ascii="Times New Roman" w:hAnsi="Times New Roman" w:cs="Times New Roman"/>
        </w:rPr>
      </w:pPr>
    </w:p>
    <w:p w14:paraId="669AA1F4" w14:textId="77777777" w:rsidR="00780C9D" w:rsidRPr="00EF1D66" w:rsidRDefault="00780C9D" w:rsidP="00780C9D">
      <w:pPr>
        <w:keepNext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EF1D66">
        <w:rPr>
          <w:sz w:val="28"/>
          <w:szCs w:val="28"/>
        </w:rPr>
        <w:t xml:space="preserve">6. </w:t>
      </w:r>
      <w:r w:rsidRPr="00EF1D66">
        <w:rPr>
          <w:sz w:val="28"/>
        </w:rPr>
        <w:t>Система управления реализацией Подпрограммы</w:t>
      </w:r>
    </w:p>
    <w:p w14:paraId="669AA1F5" w14:textId="77777777" w:rsidR="00780C9D" w:rsidRPr="00F14213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14:paraId="669AA1F6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Управление и контроль за реализацией Подпрограммы осуществляется аналогично как по Программе в целом.</w:t>
      </w:r>
    </w:p>
    <w:p w14:paraId="669AA1F7" w14:textId="77777777" w:rsidR="00780C9D" w:rsidRPr="00F14213" w:rsidRDefault="00780C9D" w:rsidP="00780C9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</w:p>
    <w:p w14:paraId="669AA1F8" w14:textId="77777777" w:rsidR="00780C9D" w:rsidRPr="00EF1D66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7. Оценка эффективности реализации Подпрограммы</w:t>
      </w:r>
    </w:p>
    <w:p w14:paraId="669AA1F9" w14:textId="77777777" w:rsidR="00780C9D" w:rsidRPr="00F14213" w:rsidRDefault="00780C9D" w:rsidP="00780C9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</w:p>
    <w:p w14:paraId="01362D74" w14:textId="77777777" w:rsidR="002213CF" w:rsidRPr="006A5184" w:rsidRDefault="002213CF" w:rsidP="002213CF">
      <w:pPr>
        <w:pStyle w:val="ConsPlusNonformat"/>
        <w:widowControl/>
        <w:ind w:firstLine="709"/>
        <w:jc w:val="both"/>
        <w:rPr>
          <w:sz w:val="28"/>
          <w:szCs w:val="28"/>
        </w:rPr>
      </w:pPr>
      <w:r w:rsidRPr="006A5184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Подпрограммой, позволит оптимизировать и повысить качество предоставления государственных и муниципальных услуг в городе Ставрополе, а также увеличить долю заявителей, удовлетворенных качеством и доступностью государственных и муниципальных услуг, предоставляемых в городе Ставрополе.</w:t>
      </w:r>
    </w:p>
    <w:p w14:paraId="167A7284" w14:textId="77777777" w:rsidR="002213CF" w:rsidRPr="006A5184" w:rsidRDefault="002213CF" w:rsidP="002213CF">
      <w:pPr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lastRenderedPageBreak/>
        <w:t>Социально-экономический эффект от реализации Подпрограммы будет достигнут путем увеличения:</w:t>
      </w:r>
    </w:p>
    <w:p w14:paraId="7287EE58" w14:textId="77777777" w:rsidR="002213CF" w:rsidRPr="006A5184" w:rsidRDefault="002213CF" w:rsidP="002213CF">
      <w:pPr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>доли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Ставрополя;</w:t>
      </w:r>
    </w:p>
    <w:p w14:paraId="63CF9ABE" w14:textId="77777777" w:rsidR="002213CF" w:rsidRPr="006A5184" w:rsidRDefault="002213CF" w:rsidP="002213CF">
      <w:pPr>
        <w:widowControl w:val="0"/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>доли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многофункциональных центров;</w:t>
      </w:r>
    </w:p>
    <w:p w14:paraId="2E705B7E" w14:textId="77777777" w:rsidR="002213CF" w:rsidRPr="006A5184" w:rsidRDefault="002213CF" w:rsidP="002213CF">
      <w:pPr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>количества государственных и муниципальных услуг в городе Ставрополе, предоставляемых заявителям на базе многофункциональных центров.</w:t>
      </w:r>
    </w:p>
    <w:p w14:paraId="669AA1FF" w14:textId="77777777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Основным фактором риска при реализации Подпрограммы является уменьшение объема финансирования мероприятий Подпрограммы.</w:t>
      </w:r>
    </w:p>
    <w:p w14:paraId="669AA200" w14:textId="77777777" w:rsidR="00780C9D" w:rsidRPr="00EF1D66" w:rsidRDefault="00780C9D" w:rsidP="00780C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оценивается через систему показателей (индикаторов) Подпрограммы, указанных в приложении 2 к Подпрограмме.</w:t>
      </w:r>
    </w:p>
    <w:p w14:paraId="669AA201" w14:textId="77777777" w:rsidR="00780C9D" w:rsidRPr="00EF1D66" w:rsidRDefault="00780C9D" w:rsidP="00780C9D">
      <w:pPr>
        <w:pStyle w:val="ConsPlusNormal"/>
        <w:widowControl/>
        <w:tabs>
          <w:tab w:val="left" w:pos="12333"/>
        </w:tabs>
        <w:spacing w:line="240" w:lineRule="exact"/>
        <w:ind w:right="-143"/>
        <w:outlineLvl w:val="3"/>
        <w:rPr>
          <w:rFonts w:ascii="Times New Roman" w:hAnsi="Times New Roman" w:cs="Times New Roman"/>
          <w:sz w:val="28"/>
          <w:szCs w:val="28"/>
        </w:rPr>
        <w:sectPr w:rsidR="00780C9D" w:rsidRPr="00EF1D66" w:rsidSect="00F743FC">
          <w:headerReference w:type="default" r:id="rId20"/>
          <w:pgSz w:w="11906" w:h="16838" w:code="9"/>
          <w:pgMar w:top="1134" w:right="567" w:bottom="1134" w:left="1985" w:header="720" w:footer="283" w:gutter="0"/>
          <w:pgNumType w:start="1"/>
          <w:cols w:space="720"/>
          <w:titlePg/>
          <w:docGrid w:linePitch="326"/>
        </w:sectPr>
      </w:pPr>
    </w:p>
    <w:p w14:paraId="669AA203" w14:textId="77777777" w:rsidR="00780C9D" w:rsidRPr="00EF1D66" w:rsidRDefault="00780C9D" w:rsidP="00780C9D">
      <w:pPr>
        <w:pStyle w:val="ConsPlusNormal"/>
        <w:widowControl/>
        <w:tabs>
          <w:tab w:val="left" w:pos="18286"/>
        </w:tabs>
        <w:spacing w:line="240" w:lineRule="exact"/>
        <w:ind w:left="9923" w:right="-3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69AA204" w14:textId="77777777" w:rsidR="00780C9D" w:rsidRPr="00EF1D66" w:rsidRDefault="00780C9D" w:rsidP="00780C9D">
      <w:pPr>
        <w:pStyle w:val="ConsPlusNormal"/>
        <w:widowControl/>
        <w:tabs>
          <w:tab w:val="left" w:pos="16302"/>
          <w:tab w:val="left" w:pos="18286"/>
        </w:tabs>
        <w:spacing w:line="240" w:lineRule="exact"/>
        <w:ind w:left="9923" w:right="-31" w:firstLine="0"/>
        <w:rPr>
          <w:rFonts w:ascii="Times New Roman" w:hAnsi="Times New Roman" w:cs="Times New Roman"/>
          <w:sz w:val="28"/>
          <w:szCs w:val="28"/>
        </w:rPr>
      </w:pPr>
    </w:p>
    <w:p w14:paraId="669AA205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3594"/>
          <w:tab w:val="left" w:pos="4678"/>
        </w:tabs>
        <w:spacing w:line="240" w:lineRule="exact"/>
        <w:ind w:left="9923" w:right="-31" w:firstLine="0"/>
        <w:rPr>
          <w:rFonts w:ascii="Times New Roman" w:hAnsi="Times New Roman" w:cs="Times New Roman"/>
          <w:snapToGrid w:val="0"/>
          <w:sz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к подпрограмме «О</w:t>
      </w:r>
      <w:r w:rsidRPr="00EF1D66">
        <w:rPr>
          <w:rFonts w:ascii="Times New Roman" w:hAnsi="Times New Roman" w:cs="Times New Roman"/>
          <w:snapToGrid w:val="0"/>
          <w:sz w:val="28"/>
        </w:rPr>
        <w:t>птимизация и повышение качества предоставления государственных и муниципальных услуг в городе Ставрополе»</w:t>
      </w:r>
    </w:p>
    <w:p w14:paraId="669AA206" w14:textId="77777777" w:rsidR="00780C9D" w:rsidRPr="00EF1D66" w:rsidRDefault="00780C9D" w:rsidP="00780C9D">
      <w:pPr>
        <w:rPr>
          <w:sz w:val="28"/>
          <w:szCs w:val="28"/>
        </w:rPr>
      </w:pPr>
    </w:p>
    <w:p w14:paraId="669AA207" w14:textId="77777777" w:rsidR="00780C9D" w:rsidRPr="00EF1D66" w:rsidRDefault="00780C9D" w:rsidP="00780C9D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ПЕРЕЧЕНЬ И ОБЩАЯ ХАРАКТЕРИСТИКА</w:t>
      </w:r>
    </w:p>
    <w:p w14:paraId="669AA208" w14:textId="77777777" w:rsidR="00780C9D" w:rsidRPr="00EF1D66" w:rsidRDefault="00780C9D" w:rsidP="00780C9D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napToGrid w:val="0"/>
          <w:sz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основных мероприятий (мероприятий) подпрограммы «О</w:t>
      </w:r>
      <w:r w:rsidRPr="00EF1D66">
        <w:rPr>
          <w:rFonts w:ascii="Times New Roman" w:hAnsi="Times New Roman" w:cs="Times New Roman"/>
          <w:snapToGrid w:val="0"/>
          <w:sz w:val="28"/>
        </w:rPr>
        <w:t>птимизация и повышение качества предоставления государственных и муниципальных услуг в городе Ставрополе»</w:t>
      </w:r>
    </w:p>
    <w:p w14:paraId="669AA209" w14:textId="77777777" w:rsidR="00780C9D" w:rsidRPr="00EF1D66" w:rsidRDefault="00780C9D" w:rsidP="00780C9D">
      <w:pPr>
        <w:tabs>
          <w:tab w:val="left" w:pos="7088"/>
          <w:tab w:val="left" w:pos="8222"/>
          <w:tab w:val="left" w:pos="9639"/>
          <w:tab w:val="left" w:pos="12049"/>
        </w:tabs>
        <w:spacing w:line="240" w:lineRule="exact"/>
        <w:jc w:val="center"/>
        <w:rPr>
          <w:sz w:val="28"/>
          <w:szCs w:val="28"/>
        </w:rPr>
      </w:pPr>
    </w:p>
    <w:tbl>
      <w:tblPr>
        <w:tblStyle w:val="a7"/>
        <w:tblW w:w="51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01"/>
        <w:gridCol w:w="1783"/>
        <w:gridCol w:w="1712"/>
        <w:gridCol w:w="1426"/>
        <w:gridCol w:w="710"/>
        <w:gridCol w:w="990"/>
        <w:gridCol w:w="859"/>
        <w:gridCol w:w="856"/>
        <w:gridCol w:w="859"/>
        <w:gridCol w:w="856"/>
        <w:gridCol w:w="972"/>
        <w:gridCol w:w="1834"/>
        <w:gridCol w:w="1554"/>
      </w:tblGrid>
      <w:tr w:rsidR="00780C9D" w:rsidRPr="00EF1D66" w14:paraId="669AA216" w14:textId="77777777" w:rsidTr="00F743FC">
        <w:trPr>
          <w:trHeight w:val="463"/>
        </w:trPr>
        <w:tc>
          <w:tcPr>
            <w:tcW w:w="168" w:type="pct"/>
            <w:vMerge w:val="restart"/>
            <w:tcBorders>
              <w:bottom w:val="nil"/>
            </w:tcBorders>
          </w:tcPr>
          <w:p w14:paraId="669AA20A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№</w:t>
            </w:r>
          </w:p>
          <w:p w14:paraId="669AA20B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п/п</w:t>
            </w:r>
          </w:p>
        </w:tc>
        <w:tc>
          <w:tcPr>
            <w:tcW w:w="598" w:type="pct"/>
            <w:vMerge w:val="restart"/>
            <w:tcBorders>
              <w:bottom w:val="nil"/>
            </w:tcBorders>
          </w:tcPr>
          <w:p w14:paraId="669AA20C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574" w:type="pct"/>
            <w:vMerge w:val="restart"/>
            <w:tcBorders>
              <w:bottom w:val="nil"/>
            </w:tcBorders>
          </w:tcPr>
          <w:p w14:paraId="669AA20D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Ответственный исполнитель,</w:t>
            </w:r>
          </w:p>
          <w:p w14:paraId="669AA20E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478" w:type="pct"/>
            <w:vMerge w:val="restart"/>
            <w:tcBorders>
              <w:bottom w:val="nil"/>
            </w:tcBorders>
          </w:tcPr>
          <w:p w14:paraId="669AA20F" w14:textId="77777777" w:rsidR="00780C9D" w:rsidRPr="00EF1D66" w:rsidRDefault="00780C9D" w:rsidP="00F743FC">
            <w:pPr>
              <w:spacing w:line="240" w:lineRule="exact"/>
              <w:ind w:left="-11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238" w:type="pct"/>
            <w:vMerge w:val="restart"/>
            <w:tcBorders>
              <w:bottom w:val="nil"/>
            </w:tcBorders>
          </w:tcPr>
          <w:p w14:paraId="669AA210" w14:textId="77777777" w:rsidR="00780C9D" w:rsidRPr="00EF1D66" w:rsidRDefault="00780C9D" w:rsidP="00F743FC">
            <w:pPr>
              <w:spacing w:line="240" w:lineRule="exact"/>
              <w:ind w:left="-102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Срок </w:t>
            </w:r>
            <w:proofErr w:type="spellStart"/>
            <w:r w:rsidRPr="00EF1D66">
              <w:rPr>
                <w:sz w:val="20"/>
                <w:szCs w:val="20"/>
              </w:rPr>
              <w:t>испол</w:t>
            </w:r>
            <w:proofErr w:type="spellEnd"/>
          </w:p>
          <w:p w14:paraId="669AA211" w14:textId="77777777" w:rsidR="00780C9D" w:rsidRPr="00EF1D66" w:rsidRDefault="00780C9D" w:rsidP="00F743FC">
            <w:pPr>
              <w:spacing w:line="240" w:lineRule="exact"/>
              <w:ind w:left="-102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нения</w:t>
            </w:r>
          </w:p>
          <w:p w14:paraId="669AA212" w14:textId="77777777" w:rsidR="00780C9D" w:rsidRPr="00EF1D66" w:rsidRDefault="00780C9D" w:rsidP="00F743FC">
            <w:pPr>
              <w:spacing w:line="240" w:lineRule="exact"/>
              <w:ind w:left="-102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(годы)</w:t>
            </w:r>
          </w:p>
        </w:tc>
        <w:tc>
          <w:tcPr>
            <w:tcW w:w="1806" w:type="pct"/>
            <w:gridSpan w:val="6"/>
            <w:tcBorders>
              <w:bottom w:val="single" w:sz="4" w:space="0" w:color="auto"/>
            </w:tcBorders>
          </w:tcPr>
          <w:p w14:paraId="669AA213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Объем и источники финансирования (бюджет города Ставрополя), тыс. рублей</w:t>
            </w:r>
          </w:p>
        </w:tc>
        <w:tc>
          <w:tcPr>
            <w:tcW w:w="615" w:type="pct"/>
            <w:vMerge w:val="restart"/>
            <w:tcBorders>
              <w:bottom w:val="nil"/>
            </w:tcBorders>
          </w:tcPr>
          <w:p w14:paraId="669AA214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523" w:type="pct"/>
            <w:vMerge w:val="restart"/>
          </w:tcPr>
          <w:p w14:paraId="669AA215" w14:textId="77777777" w:rsidR="00780C9D" w:rsidRPr="00EF1D66" w:rsidRDefault="00780C9D" w:rsidP="00F743FC">
            <w:pPr>
              <w:ind w:left="-152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Взаимосвязь с показателями (индикаторами) программы</w:t>
            </w:r>
          </w:p>
        </w:tc>
      </w:tr>
      <w:tr w:rsidR="00780C9D" w:rsidRPr="00EF1D66" w14:paraId="669AA21F" w14:textId="77777777" w:rsidTr="00F743FC">
        <w:trPr>
          <w:trHeight w:val="75"/>
        </w:trPr>
        <w:tc>
          <w:tcPr>
            <w:tcW w:w="168" w:type="pct"/>
            <w:vMerge/>
            <w:tcBorders>
              <w:bottom w:val="nil"/>
            </w:tcBorders>
          </w:tcPr>
          <w:p w14:paraId="669AA217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bottom w:val="nil"/>
            </w:tcBorders>
          </w:tcPr>
          <w:p w14:paraId="669AA218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bottom w:val="nil"/>
            </w:tcBorders>
          </w:tcPr>
          <w:p w14:paraId="669AA219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bottom w:val="nil"/>
            </w:tcBorders>
          </w:tcPr>
          <w:p w14:paraId="669AA21A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bottom w:val="nil"/>
            </w:tcBorders>
          </w:tcPr>
          <w:p w14:paraId="669AA21B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pct"/>
            <w:gridSpan w:val="6"/>
            <w:tcBorders>
              <w:bottom w:val="single" w:sz="4" w:space="0" w:color="auto"/>
            </w:tcBorders>
          </w:tcPr>
          <w:p w14:paraId="669AA21C" w14:textId="77777777" w:rsidR="00780C9D" w:rsidRPr="00EF1D66" w:rsidRDefault="00780C9D" w:rsidP="00F743FC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615" w:type="pct"/>
            <w:vMerge/>
            <w:tcBorders>
              <w:bottom w:val="nil"/>
            </w:tcBorders>
          </w:tcPr>
          <w:p w14:paraId="669AA21D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14:paraId="669AA21E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</w:p>
        </w:tc>
      </w:tr>
      <w:tr w:rsidR="00780C9D" w:rsidRPr="00EF1D66" w14:paraId="669AA22D" w14:textId="77777777" w:rsidTr="00F743FC">
        <w:trPr>
          <w:trHeight w:val="240"/>
        </w:trPr>
        <w:tc>
          <w:tcPr>
            <w:tcW w:w="168" w:type="pct"/>
            <w:vMerge/>
            <w:tcBorders>
              <w:bottom w:val="single" w:sz="4" w:space="0" w:color="auto"/>
            </w:tcBorders>
          </w:tcPr>
          <w:p w14:paraId="669AA220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bottom w:val="single" w:sz="4" w:space="0" w:color="auto"/>
            </w:tcBorders>
          </w:tcPr>
          <w:p w14:paraId="669AA221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14:paraId="669AA222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bottom w:val="single" w:sz="4" w:space="0" w:color="auto"/>
            </w:tcBorders>
          </w:tcPr>
          <w:p w14:paraId="669AA223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bottom w:val="single" w:sz="4" w:space="0" w:color="auto"/>
            </w:tcBorders>
          </w:tcPr>
          <w:p w14:paraId="669AA224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669AA225" w14:textId="77777777" w:rsidR="00780C9D" w:rsidRPr="00EF1D66" w:rsidRDefault="00780C9D" w:rsidP="00F743FC">
            <w:pPr>
              <w:spacing w:line="240" w:lineRule="exact"/>
              <w:jc w:val="center"/>
              <w:rPr>
                <w:spacing w:val="-10"/>
                <w:sz w:val="20"/>
                <w:szCs w:val="20"/>
              </w:rPr>
            </w:pPr>
            <w:r w:rsidRPr="00EF1D66">
              <w:rPr>
                <w:spacing w:val="-10"/>
                <w:sz w:val="20"/>
                <w:szCs w:val="20"/>
              </w:rPr>
              <w:t>2017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669AA226" w14:textId="77777777" w:rsidR="00780C9D" w:rsidRPr="00EF1D66" w:rsidRDefault="00780C9D" w:rsidP="00F743FC">
            <w:pPr>
              <w:spacing w:line="240" w:lineRule="exact"/>
              <w:jc w:val="center"/>
              <w:rPr>
                <w:spacing w:val="-10"/>
                <w:sz w:val="20"/>
                <w:szCs w:val="20"/>
              </w:rPr>
            </w:pPr>
            <w:r w:rsidRPr="00EF1D66">
              <w:rPr>
                <w:spacing w:val="-10"/>
                <w:sz w:val="20"/>
                <w:szCs w:val="20"/>
              </w:rPr>
              <w:t>2018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669AA227" w14:textId="77777777" w:rsidR="00780C9D" w:rsidRPr="00EF1D66" w:rsidRDefault="00780C9D" w:rsidP="00F743FC">
            <w:pPr>
              <w:spacing w:line="240" w:lineRule="exact"/>
              <w:jc w:val="center"/>
              <w:rPr>
                <w:spacing w:val="-10"/>
                <w:sz w:val="20"/>
                <w:szCs w:val="20"/>
              </w:rPr>
            </w:pPr>
            <w:r w:rsidRPr="00EF1D66">
              <w:rPr>
                <w:spacing w:val="-10"/>
                <w:sz w:val="20"/>
                <w:szCs w:val="20"/>
              </w:rPr>
              <w:t>2019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669AA228" w14:textId="77777777" w:rsidR="00780C9D" w:rsidRPr="00EF1D66" w:rsidRDefault="00780C9D" w:rsidP="00F743FC">
            <w:pPr>
              <w:spacing w:line="240" w:lineRule="exact"/>
              <w:jc w:val="center"/>
              <w:rPr>
                <w:spacing w:val="-10"/>
                <w:sz w:val="20"/>
                <w:szCs w:val="20"/>
              </w:rPr>
            </w:pPr>
            <w:r w:rsidRPr="00EF1D66">
              <w:rPr>
                <w:spacing w:val="-10"/>
                <w:sz w:val="20"/>
                <w:szCs w:val="20"/>
              </w:rPr>
              <w:t>2020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669AA229" w14:textId="77777777" w:rsidR="00780C9D" w:rsidRPr="00EF1D66" w:rsidRDefault="00780C9D" w:rsidP="00F743FC">
            <w:pPr>
              <w:spacing w:line="240" w:lineRule="exact"/>
              <w:jc w:val="center"/>
              <w:rPr>
                <w:spacing w:val="-10"/>
                <w:sz w:val="20"/>
                <w:szCs w:val="20"/>
              </w:rPr>
            </w:pPr>
            <w:r w:rsidRPr="00EF1D66">
              <w:rPr>
                <w:spacing w:val="-10"/>
                <w:sz w:val="20"/>
                <w:szCs w:val="20"/>
              </w:rPr>
              <w:t>2021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14:paraId="669AA22A" w14:textId="77777777" w:rsidR="00780C9D" w:rsidRPr="00EF1D66" w:rsidRDefault="00780C9D" w:rsidP="00F743FC">
            <w:pPr>
              <w:spacing w:line="240" w:lineRule="exact"/>
              <w:jc w:val="center"/>
              <w:rPr>
                <w:spacing w:val="-10"/>
                <w:sz w:val="20"/>
                <w:szCs w:val="20"/>
              </w:rPr>
            </w:pPr>
            <w:r w:rsidRPr="00EF1D66">
              <w:rPr>
                <w:spacing w:val="-10"/>
                <w:sz w:val="20"/>
                <w:szCs w:val="20"/>
              </w:rPr>
              <w:t>2022</w:t>
            </w:r>
          </w:p>
        </w:tc>
        <w:tc>
          <w:tcPr>
            <w:tcW w:w="615" w:type="pct"/>
            <w:vMerge/>
            <w:tcBorders>
              <w:bottom w:val="single" w:sz="4" w:space="0" w:color="auto"/>
            </w:tcBorders>
          </w:tcPr>
          <w:p w14:paraId="669AA22B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</w:tcPr>
          <w:p w14:paraId="669AA22C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669AA22E" w14:textId="77777777" w:rsidR="00780C9D" w:rsidRPr="00EF1D66" w:rsidRDefault="00780C9D" w:rsidP="00780C9D">
      <w:pPr>
        <w:rPr>
          <w:sz w:val="2"/>
        </w:rPr>
      </w:pPr>
    </w:p>
    <w:tbl>
      <w:tblPr>
        <w:tblW w:w="51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818"/>
        <w:gridCol w:w="1705"/>
        <w:gridCol w:w="1401"/>
        <w:gridCol w:w="703"/>
        <w:gridCol w:w="989"/>
        <w:gridCol w:w="858"/>
        <w:gridCol w:w="858"/>
        <w:gridCol w:w="858"/>
        <w:gridCol w:w="858"/>
        <w:gridCol w:w="966"/>
        <w:gridCol w:w="1842"/>
        <w:gridCol w:w="1547"/>
      </w:tblGrid>
      <w:tr w:rsidR="00780C9D" w:rsidRPr="00EF1D66" w14:paraId="669AA23C" w14:textId="77777777" w:rsidTr="00F743FC">
        <w:trPr>
          <w:trHeight w:val="20"/>
          <w:tblHeader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2F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30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1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32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3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34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5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36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7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38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9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3A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B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13</w:t>
            </w:r>
          </w:p>
        </w:tc>
      </w:tr>
      <w:tr w:rsidR="00780C9D" w:rsidRPr="00EF1D66" w14:paraId="669AA24C" w14:textId="77777777" w:rsidTr="00F743FC">
        <w:trPr>
          <w:trHeight w:val="20"/>
        </w:trPr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D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Основное мероприятие 1. Организация и предоставление муниципальных услуг в городе Ставрополе в электронном виде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E" w14:textId="3F669373" w:rsidR="00780C9D" w:rsidRPr="00EF1D66" w:rsidRDefault="00FD34CB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3F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оптимизация и повышение качества </w:t>
            </w:r>
            <w:proofErr w:type="spellStart"/>
            <w:r w:rsidRPr="00EF1D66">
              <w:rPr>
                <w:sz w:val="20"/>
                <w:szCs w:val="20"/>
              </w:rPr>
              <w:t>предоставле</w:t>
            </w:r>
            <w:proofErr w:type="spellEnd"/>
          </w:p>
          <w:p w14:paraId="669AA240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ния</w:t>
            </w:r>
            <w:proofErr w:type="spellEnd"/>
            <w:r w:rsidRPr="00EF1D66">
              <w:rPr>
                <w:sz w:val="20"/>
                <w:szCs w:val="20"/>
              </w:rPr>
              <w:t xml:space="preserve"> </w:t>
            </w:r>
            <w:proofErr w:type="spellStart"/>
            <w:r w:rsidRPr="00EF1D66">
              <w:rPr>
                <w:sz w:val="20"/>
                <w:szCs w:val="20"/>
              </w:rPr>
              <w:t>государст</w:t>
            </w:r>
            <w:proofErr w:type="spellEnd"/>
          </w:p>
          <w:p w14:paraId="669AA241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венных и </w:t>
            </w:r>
            <w:proofErr w:type="spellStart"/>
            <w:r w:rsidRPr="00EF1D66">
              <w:rPr>
                <w:sz w:val="20"/>
                <w:szCs w:val="20"/>
              </w:rPr>
              <w:t>муниципаль</w:t>
            </w:r>
            <w:proofErr w:type="spellEnd"/>
          </w:p>
          <w:p w14:paraId="669AA242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услуг в городе Ставрополе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43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44" w14:textId="4D80B742" w:rsidR="00780C9D" w:rsidRPr="00EF1D66" w:rsidRDefault="0049534C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80C9D" w:rsidRPr="00EF1D66">
              <w:rPr>
                <w:sz w:val="20"/>
                <w:szCs w:val="20"/>
              </w:rPr>
              <w:t>50,00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45" w14:textId="13FF5CDF" w:rsidR="00780C9D" w:rsidRPr="00EF1D66" w:rsidRDefault="00B16840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80C9D" w:rsidRPr="00EF1D66">
              <w:rPr>
                <w:sz w:val="20"/>
                <w:szCs w:val="20"/>
              </w:rPr>
              <w:t>50,00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46" w14:textId="062AD3A1" w:rsidR="00780C9D" w:rsidRPr="00EF1D66" w:rsidRDefault="00B16840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80C9D" w:rsidRPr="00EF1D66">
              <w:rPr>
                <w:sz w:val="20"/>
                <w:szCs w:val="20"/>
              </w:rPr>
              <w:t>50,00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47" w14:textId="6E847607" w:rsidR="00780C9D" w:rsidRPr="00EF1D66" w:rsidRDefault="00B16840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80C9D" w:rsidRPr="00EF1D66">
              <w:rPr>
                <w:sz w:val="20"/>
                <w:szCs w:val="20"/>
              </w:rPr>
              <w:t>50,00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48" w14:textId="19029938" w:rsidR="00780C9D" w:rsidRPr="00EF1D66" w:rsidRDefault="00B16840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80C9D" w:rsidRPr="00EF1D66">
              <w:rPr>
                <w:sz w:val="20"/>
                <w:szCs w:val="20"/>
              </w:rPr>
              <w:t>50,00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49" w14:textId="5A0A9EAE" w:rsidR="00780C9D" w:rsidRPr="00EF1D66" w:rsidRDefault="00B16840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80C9D" w:rsidRPr="00EF1D66">
              <w:rPr>
                <w:sz w:val="20"/>
                <w:szCs w:val="20"/>
              </w:rPr>
              <w:t>50,00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4A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обеспечение предоставления муниципальных услуг в электронном виде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4B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2 таблицы приложения 2 к подпрограмме</w:t>
            </w:r>
          </w:p>
        </w:tc>
      </w:tr>
      <w:tr w:rsidR="00780C9D" w:rsidRPr="00EF1D66" w14:paraId="669AA25C" w14:textId="77777777" w:rsidTr="00F743FC">
        <w:trPr>
          <w:trHeight w:val="20"/>
        </w:trPr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4D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Основное мероприятие 2. 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</w:t>
            </w:r>
            <w:r w:rsidRPr="00EF1D66">
              <w:rPr>
                <w:sz w:val="20"/>
                <w:szCs w:val="20"/>
              </w:rPr>
              <w:lastRenderedPageBreak/>
              <w:t>самоуправления города Ставрополя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4E" w14:textId="26D36961" w:rsidR="00780C9D" w:rsidRPr="00EF1D66" w:rsidRDefault="00FD34CB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4F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оптимизация и повышение качества </w:t>
            </w:r>
            <w:proofErr w:type="spellStart"/>
            <w:r w:rsidRPr="00EF1D66">
              <w:rPr>
                <w:sz w:val="20"/>
                <w:szCs w:val="20"/>
              </w:rPr>
              <w:t>предоставле</w:t>
            </w:r>
            <w:proofErr w:type="spellEnd"/>
          </w:p>
          <w:p w14:paraId="669AA250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ния</w:t>
            </w:r>
            <w:proofErr w:type="spellEnd"/>
            <w:r w:rsidRPr="00EF1D66">
              <w:rPr>
                <w:sz w:val="20"/>
                <w:szCs w:val="20"/>
              </w:rPr>
              <w:t xml:space="preserve"> </w:t>
            </w:r>
            <w:proofErr w:type="spellStart"/>
            <w:r w:rsidRPr="00EF1D66">
              <w:rPr>
                <w:sz w:val="20"/>
                <w:szCs w:val="20"/>
              </w:rPr>
              <w:t>государст</w:t>
            </w:r>
            <w:proofErr w:type="spellEnd"/>
          </w:p>
          <w:p w14:paraId="669AA251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венных и </w:t>
            </w:r>
            <w:proofErr w:type="spellStart"/>
            <w:r w:rsidRPr="00EF1D66">
              <w:rPr>
                <w:sz w:val="20"/>
                <w:szCs w:val="20"/>
              </w:rPr>
              <w:t>муниципаль</w:t>
            </w:r>
            <w:proofErr w:type="spellEnd"/>
          </w:p>
          <w:p w14:paraId="669AA252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услуг в городе Ставрополе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53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54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85,00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55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56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57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58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59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5A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оценка результативности деятельности органов местного самоуправления города Ставрополя с целью повышения качества и доступности предоставляемых </w:t>
            </w:r>
            <w:r w:rsidRPr="00EF1D66">
              <w:rPr>
                <w:sz w:val="20"/>
                <w:szCs w:val="20"/>
              </w:rPr>
              <w:lastRenderedPageBreak/>
              <w:t>ими государственных и муниципальных услуг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5B" w14:textId="4CC1B526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пункты 1 – 2 таблицы приложения 2 к подпрограмме</w:t>
            </w:r>
          </w:p>
        </w:tc>
      </w:tr>
      <w:tr w:rsidR="00780C9D" w:rsidRPr="00EF1D66" w14:paraId="669AA26C" w14:textId="77777777" w:rsidTr="00F743FC">
        <w:trPr>
          <w:trHeight w:val="20"/>
        </w:trPr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5D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Основное мероприятие 3. 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5E" w14:textId="14CA28D2" w:rsidR="00780C9D" w:rsidRPr="00EF1D66" w:rsidRDefault="00FD34CB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5F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оптимизация и повышение качества </w:t>
            </w:r>
            <w:proofErr w:type="spellStart"/>
            <w:r w:rsidRPr="00EF1D66">
              <w:rPr>
                <w:sz w:val="20"/>
                <w:szCs w:val="20"/>
              </w:rPr>
              <w:t>предоставле</w:t>
            </w:r>
            <w:proofErr w:type="spellEnd"/>
          </w:p>
          <w:p w14:paraId="669AA260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ния</w:t>
            </w:r>
            <w:proofErr w:type="spellEnd"/>
            <w:r w:rsidRPr="00EF1D66">
              <w:rPr>
                <w:sz w:val="20"/>
                <w:szCs w:val="20"/>
              </w:rPr>
              <w:t xml:space="preserve"> </w:t>
            </w:r>
            <w:proofErr w:type="spellStart"/>
            <w:r w:rsidRPr="00EF1D66">
              <w:rPr>
                <w:sz w:val="20"/>
                <w:szCs w:val="20"/>
              </w:rPr>
              <w:t>государст</w:t>
            </w:r>
            <w:proofErr w:type="spellEnd"/>
          </w:p>
          <w:p w14:paraId="669AA261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венных и </w:t>
            </w:r>
            <w:proofErr w:type="spellStart"/>
            <w:r w:rsidRPr="00EF1D66">
              <w:rPr>
                <w:sz w:val="20"/>
                <w:szCs w:val="20"/>
              </w:rPr>
              <w:t>муниципаль</w:t>
            </w:r>
            <w:proofErr w:type="spellEnd"/>
          </w:p>
          <w:p w14:paraId="669AA262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услуг в городе Ставрополе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63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64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85,00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65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66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67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68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69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6A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повышение квалификации работников органов местного самоуправления города Ставрополя, предоставляющих государственные и муниципальные услуги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6B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2 таблицы приложения 2 к подпрограмме</w:t>
            </w:r>
          </w:p>
        </w:tc>
      </w:tr>
      <w:tr w:rsidR="00780C9D" w:rsidRPr="00EF1D66" w14:paraId="669AA27C" w14:textId="77777777" w:rsidTr="00F743FC">
        <w:trPr>
          <w:trHeight w:val="20"/>
        </w:trPr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6D" w14:textId="77777777" w:rsidR="00780C9D" w:rsidRPr="00EF1D66" w:rsidRDefault="00780C9D" w:rsidP="00F743FC">
            <w:pPr>
              <w:widowControl w:val="0"/>
              <w:rPr>
                <w:rFonts w:eastAsiaTheme="minorHAnsi"/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Основное мероприятие 4. Обеспечение деятельности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6E" w14:textId="28C5A295" w:rsidR="00780C9D" w:rsidRPr="00EF1D66" w:rsidRDefault="00FD34CB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6F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оптимизация и повышение качества </w:t>
            </w:r>
            <w:proofErr w:type="spellStart"/>
            <w:r w:rsidRPr="00EF1D66">
              <w:rPr>
                <w:sz w:val="20"/>
                <w:szCs w:val="20"/>
              </w:rPr>
              <w:t>предоставле</w:t>
            </w:r>
            <w:proofErr w:type="spellEnd"/>
          </w:p>
          <w:p w14:paraId="66BDDF8F" w14:textId="77777777" w:rsidR="006A23A3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ния</w:t>
            </w:r>
            <w:proofErr w:type="spellEnd"/>
            <w:r w:rsidRPr="00EF1D66">
              <w:rPr>
                <w:sz w:val="20"/>
                <w:szCs w:val="20"/>
              </w:rPr>
              <w:t xml:space="preserve"> </w:t>
            </w:r>
            <w:proofErr w:type="spellStart"/>
            <w:r w:rsidRPr="00EF1D66">
              <w:rPr>
                <w:sz w:val="20"/>
                <w:szCs w:val="20"/>
              </w:rPr>
              <w:t>государст</w:t>
            </w:r>
            <w:proofErr w:type="spellEnd"/>
          </w:p>
          <w:p w14:paraId="669AA270" w14:textId="1D3658CD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венных и </w:t>
            </w:r>
            <w:proofErr w:type="spellStart"/>
            <w:r w:rsidRPr="00EF1D66">
              <w:rPr>
                <w:sz w:val="20"/>
                <w:szCs w:val="20"/>
              </w:rPr>
              <w:t>муниципаль</w:t>
            </w:r>
            <w:proofErr w:type="spellEnd"/>
          </w:p>
          <w:p w14:paraId="669AA271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услуг в городе Ставрополе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72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73" w14:textId="3F871634" w:rsidR="00780C9D" w:rsidRPr="00EF1D66" w:rsidRDefault="00E00867" w:rsidP="00A00790">
            <w:pPr>
              <w:widowControl w:val="0"/>
              <w:ind w:left="-108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77263,58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74" w14:textId="0582E9C1" w:rsidR="00780C9D" w:rsidRPr="00EF1D66" w:rsidRDefault="00E00867" w:rsidP="00A00790">
            <w:pPr>
              <w:widowControl w:val="0"/>
              <w:ind w:left="-133" w:right="-102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68601,86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75" w14:textId="7D383D96" w:rsidR="00780C9D" w:rsidRPr="00EF1D66" w:rsidRDefault="00E00867" w:rsidP="00A00790">
            <w:pPr>
              <w:widowControl w:val="0"/>
              <w:ind w:left="-133" w:right="-102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68601,86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76" w14:textId="15D0448C" w:rsidR="00780C9D" w:rsidRPr="00EF1D66" w:rsidRDefault="00E00867" w:rsidP="00A00790">
            <w:pPr>
              <w:widowControl w:val="0"/>
              <w:ind w:left="-133" w:right="-102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68601,86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77" w14:textId="77777777" w:rsidR="00780C9D" w:rsidRPr="00EF1D66" w:rsidRDefault="00780C9D" w:rsidP="00A00790">
            <w:pPr>
              <w:widowControl w:val="0"/>
              <w:ind w:left="-133" w:right="-102" w:firstLine="57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66711,83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78" w14:textId="77777777" w:rsidR="00780C9D" w:rsidRPr="00EF1D66" w:rsidRDefault="00780C9D" w:rsidP="00EC231A">
            <w:pPr>
              <w:widowControl w:val="0"/>
              <w:ind w:left="-25" w:right="-102" w:firstLine="57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66711,83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79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оптимизация и повышение качества предоставления государственных и муниципальных услуг на базе </w:t>
            </w:r>
            <w:proofErr w:type="spellStart"/>
            <w:r w:rsidRPr="00EF1D66">
              <w:rPr>
                <w:sz w:val="20"/>
                <w:szCs w:val="20"/>
              </w:rPr>
              <w:t>многофунк</w:t>
            </w:r>
            <w:proofErr w:type="spellEnd"/>
          </w:p>
          <w:p w14:paraId="669AA27A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ционального</w:t>
            </w:r>
            <w:proofErr w:type="spellEnd"/>
            <w:r w:rsidRPr="00EF1D66">
              <w:rPr>
                <w:sz w:val="20"/>
                <w:szCs w:val="20"/>
              </w:rPr>
              <w:t xml:space="preserve"> центра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7B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2 таблицы приложения 2 к подпрограмме</w:t>
            </w:r>
          </w:p>
        </w:tc>
      </w:tr>
      <w:tr w:rsidR="00780C9D" w:rsidRPr="00EF1D66" w14:paraId="669AA287" w14:textId="77777777" w:rsidTr="00A03E90">
        <w:trPr>
          <w:trHeight w:val="355"/>
        </w:trPr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7D" w14:textId="30161409" w:rsidR="00780C9D" w:rsidRPr="00EF1D66" w:rsidRDefault="00780C9D" w:rsidP="00D7681C">
            <w:pPr>
              <w:widowControl w:val="0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Итого</w:t>
            </w:r>
            <w:r w:rsidR="00D7681C">
              <w:rPr>
                <w:sz w:val="20"/>
                <w:szCs w:val="20"/>
              </w:rPr>
              <w:t>:</w:t>
            </w:r>
          </w:p>
        </w:tc>
        <w:tc>
          <w:tcPr>
            <w:tcW w:w="12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7E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7F" w14:textId="07E45665" w:rsidR="00780C9D" w:rsidRPr="00EF1D66" w:rsidRDefault="00E00867" w:rsidP="003F3F2C">
            <w:pPr>
              <w:widowControl w:val="0"/>
              <w:ind w:right="-111" w:firstLine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77583,58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80" w14:textId="16813C4B" w:rsidR="00780C9D" w:rsidRPr="00EF1D66" w:rsidRDefault="00E00867" w:rsidP="00A00790">
            <w:pPr>
              <w:widowControl w:val="0"/>
              <w:ind w:left="-105" w:right="-103" w:firstLine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69204,86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81" w14:textId="78C0294B" w:rsidR="00780C9D" w:rsidRPr="00EF1D66" w:rsidRDefault="00E00867" w:rsidP="00B90F46">
            <w:pPr>
              <w:widowControl w:val="0"/>
              <w:ind w:left="-113" w:right="-96" w:firstLine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69204,86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82" w14:textId="4F1133AE" w:rsidR="00780C9D" w:rsidRPr="00EF1D66" w:rsidRDefault="00E00867" w:rsidP="00B90F46">
            <w:pPr>
              <w:widowControl w:val="0"/>
              <w:ind w:left="-120" w:right="-230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69204,86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83" w14:textId="1145A84C" w:rsidR="00780C9D" w:rsidRPr="00EF1D66" w:rsidRDefault="00780C9D" w:rsidP="00B90F46">
            <w:pPr>
              <w:widowControl w:val="0"/>
              <w:ind w:left="-120" w:right="-230" w:firstLine="57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67</w:t>
            </w:r>
            <w:r w:rsidR="00B16840">
              <w:rPr>
                <w:sz w:val="20"/>
                <w:szCs w:val="20"/>
              </w:rPr>
              <w:t>3</w:t>
            </w:r>
            <w:r w:rsidRPr="00EF1D66">
              <w:rPr>
                <w:sz w:val="20"/>
                <w:szCs w:val="20"/>
              </w:rPr>
              <w:t>14,83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84" w14:textId="5B0D419E" w:rsidR="00780C9D" w:rsidRPr="00EF1D66" w:rsidRDefault="00780C9D" w:rsidP="00EC231A">
            <w:pPr>
              <w:widowControl w:val="0"/>
              <w:ind w:left="-70" w:right="-230" w:firstLine="57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67</w:t>
            </w:r>
            <w:r w:rsidR="00B16840">
              <w:rPr>
                <w:sz w:val="20"/>
                <w:szCs w:val="20"/>
              </w:rPr>
              <w:t>3</w:t>
            </w:r>
            <w:r w:rsidRPr="00EF1D66">
              <w:rPr>
                <w:sz w:val="20"/>
                <w:szCs w:val="20"/>
              </w:rPr>
              <w:t>14,83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9AA285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AA286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</w:p>
        </w:tc>
      </w:tr>
      <w:tr w:rsidR="00780C9D" w:rsidRPr="00EF1D66" w14:paraId="669AA28D" w14:textId="77777777" w:rsidTr="00A03E90">
        <w:trPr>
          <w:trHeight w:val="416"/>
        </w:trPr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88" w14:textId="123B8C59" w:rsidR="00780C9D" w:rsidRPr="00EF1D66" w:rsidRDefault="00780C9D" w:rsidP="00D7681C">
            <w:pPr>
              <w:widowControl w:val="0"/>
              <w:ind w:right="-89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Всего по Подпрограмме</w:t>
            </w:r>
            <w:r w:rsidR="00D7681C">
              <w:rPr>
                <w:sz w:val="20"/>
                <w:szCs w:val="20"/>
              </w:rPr>
              <w:t>:</w:t>
            </w:r>
          </w:p>
        </w:tc>
        <w:tc>
          <w:tcPr>
            <w:tcW w:w="12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89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8A" w14:textId="1515968D" w:rsidR="00780C9D" w:rsidRPr="00EF1D66" w:rsidRDefault="00E00867" w:rsidP="00A03E90">
            <w:pPr>
              <w:widowControl w:val="0"/>
              <w:ind w:left="-112" w:firstLine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419827,82</w:t>
            </w:r>
            <w:bookmarkStart w:id="0" w:name="_GoBack"/>
            <w:bookmarkEnd w:id="0"/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9AA28B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AA28C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69AA28E" w14:textId="77777777" w:rsidR="00780C9D" w:rsidRPr="00EF1D66" w:rsidRDefault="00780C9D" w:rsidP="00780C9D">
      <w:pPr>
        <w:spacing w:line="240" w:lineRule="exact"/>
        <w:ind w:right="-171"/>
      </w:pPr>
    </w:p>
    <w:p w14:paraId="669AA28F" w14:textId="77777777" w:rsidR="00780C9D" w:rsidRPr="00EF1D66" w:rsidRDefault="00780C9D" w:rsidP="00780C9D">
      <w:pPr>
        <w:spacing w:line="240" w:lineRule="exact"/>
        <w:ind w:right="-171"/>
      </w:pPr>
    </w:p>
    <w:p w14:paraId="669AA290" w14:textId="77777777" w:rsidR="00780C9D" w:rsidRPr="00EF1D66" w:rsidRDefault="00780C9D" w:rsidP="00780C9D">
      <w:pPr>
        <w:spacing w:line="240" w:lineRule="exact"/>
        <w:ind w:right="-171"/>
        <w:sectPr w:rsidR="00780C9D" w:rsidRPr="00EF1D66" w:rsidSect="00F743FC">
          <w:headerReference w:type="first" r:id="rId21"/>
          <w:footerReference w:type="first" r:id="rId22"/>
          <w:pgSz w:w="16838" w:h="11906" w:orient="landscape"/>
          <w:pgMar w:top="1985" w:right="1134" w:bottom="567" w:left="1134" w:header="709" w:footer="0" w:gutter="0"/>
          <w:pgNumType w:start="1"/>
          <w:cols w:space="708"/>
          <w:titlePg/>
          <w:docGrid w:linePitch="360"/>
        </w:sectPr>
      </w:pPr>
    </w:p>
    <w:p w14:paraId="669AA291" w14:textId="77777777" w:rsidR="00780C9D" w:rsidRPr="00EF1D66" w:rsidRDefault="00780C9D" w:rsidP="00780C9D">
      <w:pPr>
        <w:pStyle w:val="ConsPlusNormal"/>
        <w:widowControl/>
        <w:spacing w:line="240" w:lineRule="exact"/>
        <w:ind w:left="9072" w:right="-3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69AA292" w14:textId="77777777" w:rsidR="00780C9D" w:rsidRPr="00EF1D66" w:rsidRDefault="00780C9D" w:rsidP="00780C9D">
      <w:pPr>
        <w:pStyle w:val="ConsPlusNormal"/>
        <w:widowControl/>
        <w:spacing w:line="240" w:lineRule="exact"/>
        <w:ind w:left="9072" w:right="-31" w:firstLine="0"/>
        <w:rPr>
          <w:rFonts w:ascii="Times New Roman" w:hAnsi="Times New Roman" w:cs="Times New Roman"/>
          <w:sz w:val="28"/>
          <w:szCs w:val="28"/>
        </w:rPr>
      </w:pPr>
    </w:p>
    <w:p w14:paraId="669AA293" w14:textId="77777777" w:rsidR="00780C9D" w:rsidRPr="00EF1D66" w:rsidRDefault="00780C9D" w:rsidP="00780C9D">
      <w:pPr>
        <w:pStyle w:val="ConsPlusNormal"/>
        <w:widowControl/>
        <w:spacing w:line="240" w:lineRule="exact"/>
        <w:ind w:left="9072" w:right="-31" w:firstLine="0"/>
        <w:rPr>
          <w:rFonts w:ascii="Times New Roman" w:hAnsi="Times New Roman" w:cs="Times New Roman"/>
          <w:snapToGrid w:val="0"/>
          <w:sz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к подпрограмме «О</w:t>
      </w:r>
      <w:r w:rsidRPr="00EF1D66">
        <w:rPr>
          <w:rFonts w:ascii="Times New Roman" w:hAnsi="Times New Roman" w:cs="Times New Roman"/>
          <w:snapToGrid w:val="0"/>
          <w:sz w:val="28"/>
        </w:rPr>
        <w:t>птимизация и повышение качества предоставления государственных и муниципальных услуг в городе Ставрополе»</w:t>
      </w:r>
    </w:p>
    <w:p w14:paraId="669AA295" w14:textId="77777777" w:rsidR="00780C9D" w:rsidRDefault="00780C9D" w:rsidP="00780C9D">
      <w:pPr>
        <w:pStyle w:val="ConsPlusNormal"/>
        <w:widowControl/>
        <w:spacing w:line="240" w:lineRule="exact"/>
        <w:ind w:right="-142" w:firstLine="0"/>
        <w:jc w:val="center"/>
        <w:rPr>
          <w:rFonts w:ascii="Times New Roman" w:hAnsi="Times New Roman" w:cs="Times New Roman"/>
          <w:sz w:val="28"/>
        </w:rPr>
      </w:pPr>
    </w:p>
    <w:p w14:paraId="5F517ED7" w14:textId="6971D7F1" w:rsidR="00BA5AF9" w:rsidRDefault="00BA5AF9" w:rsidP="00780C9D">
      <w:pPr>
        <w:pStyle w:val="ConsPlusNormal"/>
        <w:widowControl/>
        <w:spacing w:line="240" w:lineRule="exact"/>
        <w:ind w:right="-142" w:firstLine="0"/>
        <w:jc w:val="center"/>
        <w:rPr>
          <w:rFonts w:ascii="Times New Roman" w:hAnsi="Times New Roman" w:cs="Times New Roman"/>
          <w:sz w:val="28"/>
        </w:rPr>
      </w:pPr>
    </w:p>
    <w:p w14:paraId="4A097F9F" w14:textId="77777777" w:rsidR="00BA5AF9" w:rsidRPr="00EF1D66" w:rsidRDefault="00BA5AF9" w:rsidP="00780C9D">
      <w:pPr>
        <w:pStyle w:val="ConsPlusNormal"/>
        <w:widowControl/>
        <w:spacing w:line="240" w:lineRule="exact"/>
        <w:ind w:right="-142" w:firstLine="0"/>
        <w:jc w:val="center"/>
        <w:rPr>
          <w:rFonts w:ascii="Times New Roman" w:hAnsi="Times New Roman" w:cs="Times New Roman"/>
          <w:sz w:val="28"/>
        </w:rPr>
      </w:pPr>
    </w:p>
    <w:p w14:paraId="669AA296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МЕТОДИКА И КРИТЕРИИ ОЦЕНКИ</w:t>
      </w:r>
    </w:p>
    <w:p w14:paraId="669AA297" w14:textId="2DD63479" w:rsidR="00780C9D" w:rsidRPr="00EF1D66" w:rsidRDefault="00780C9D" w:rsidP="00780C9D">
      <w:pPr>
        <w:pStyle w:val="ConsPlusNormal"/>
        <w:widowControl/>
        <w:spacing w:line="240" w:lineRule="exact"/>
        <w:ind w:right="-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811788">
        <w:rPr>
          <w:rFonts w:ascii="Times New Roman" w:hAnsi="Times New Roman" w:cs="Times New Roman"/>
          <w:sz w:val="28"/>
          <w:szCs w:val="28"/>
        </w:rPr>
        <w:t>под</w:t>
      </w:r>
      <w:r w:rsidRPr="00EF1D66">
        <w:rPr>
          <w:rFonts w:ascii="Times New Roman" w:hAnsi="Times New Roman" w:cs="Times New Roman"/>
          <w:sz w:val="28"/>
          <w:szCs w:val="28"/>
        </w:rPr>
        <w:t>программы «Оптимизация и повышение качества предоставления государственных и муниципальных услуг в городе Ставрополе»</w:t>
      </w:r>
    </w:p>
    <w:p w14:paraId="669AA298" w14:textId="77777777" w:rsidR="00780C9D" w:rsidRPr="00EF1D66" w:rsidRDefault="00780C9D" w:rsidP="00780C9D">
      <w:pPr>
        <w:pStyle w:val="ConsPlusNormal"/>
        <w:widowControl/>
        <w:spacing w:line="240" w:lineRule="exact"/>
        <w:ind w:right="-142" w:firstLine="0"/>
        <w:jc w:val="center"/>
        <w:rPr>
          <w:rFonts w:ascii="Times New Roman" w:hAnsi="Times New Roman" w:cs="Times New Roman"/>
          <w:sz w:val="28"/>
        </w:rPr>
      </w:pPr>
    </w:p>
    <w:p w14:paraId="669AA299" w14:textId="5BAAC644" w:rsidR="00780C9D" w:rsidRPr="00D7681C" w:rsidRDefault="00780C9D" w:rsidP="00780C9D">
      <w:pPr>
        <w:ind w:right="-31"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В целях оценки эффективности подпрограммы «О</w:t>
      </w:r>
      <w:r w:rsidRPr="00EF1D66">
        <w:rPr>
          <w:snapToGrid w:val="0"/>
          <w:sz w:val="28"/>
        </w:rPr>
        <w:t>птимизация и повышение качества предоставления государственных и муниципальных услуг в городе Ставрополе</w:t>
      </w:r>
      <w:r w:rsidRPr="00EF1D66">
        <w:rPr>
          <w:sz w:val="28"/>
          <w:szCs w:val="28"/>
        </w:rPr>
        <w:t xml:space="preserve">» </w:t>
      </w:r>
      <w:r w:rsidR="00811788">
        <w:rPr>
          <w:sz w:val="28"/>
          <w:szCs w:val="28"/>
        </w:rPr>
        <w:t xml:space="preserve">(далее - Подпрограмма) </w:t>
      </w:r>
      <w:r w:rsidRPr="00EF1D66">
        <w:rPr>
          <w:sz w:val="28"/>
          <w:szCs w:val="28"/>
        </w:rPr>
        <w:t>и осуществления ее мониторинга используются сл</w:t>
      </w:r>
      <w:r w:rsidR="00B83279">
        <w:rPr>
          <w:sz w:val="28"/>
          <w:szCs w:val="28"/>
        </w:rPr>
        <w:t>едующие показатели (индикаторы).</w:t>
      </w:r>
    </w:p>
    <w:p w14:paraId="585CED1F" w14:textId="77777777" w:rsidR="000F7643" w:rsidRPr="00EF1D66" w:rsidRDefault="000F7643" w:rsidP="00780C9D">
      <w:pPr>
        <w:ind w:right="-31" w:firstLine="709"/>
        <w:jc w:val="both"/>
        <w:rPr>
          <w:sz w:val="28"/>
          <w:szCs w:val="28"/>
        </w:rPr>
      </w:pP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58"/>
        <w:gridCol w:w="1418"/>
        <w:gridCol w:w="709"/>
        <w:gridCol w:w="708"/>
        <w:gridCol w:w="709"/>
        <w:gridCol w:w="709"/>
        <w:gridCol w:w="709"/>
        <w:gridCol w:w="708"/>
        <w:gridCol w:w="709"/>
        <w:gridCol w:w="4253"/>
      </w:tblGrid>
      <w:tr w:rsidR="00780C9D" w:rsidRPr="00EF1D66" w14:paraId="669AA2A0" w14:textId="77777777" w:rsidTr="000F7643">
        <w:trPr>
          <w:cantSplit/>
          <w:trHeight w:val="105"/>
        </w:trPr>
        <w:tc>
          <w:tcPr>
            <w:tcW w:w="540" w:type="dxa"/>
            <w:vMerge w:val="restart"/>
            <w:shd w:val="clear" w:color="auto" w:fill="auto"/>
          </w:tcPr>
          <w:p w14:paraId="669AA29B" w14:textId="77777777" w:rsidR="00780C9D" w:rsidRPr="00E63302" w:rsidRDefault="00780C9D" w:rsidP="000F7643">
            <w:pPr>
              <w:widowControl w:val="0"/>
              <w:jc w:val="center"/>
              <w:rPr>
                <w:sz w:val="23"/>
                <w:szCs w:val="23"/>
              </w:rPr>
            </w:pPr>
            <w:r w:rsidRPr="00E63302">
              <w:rPr>
                <w:sz w:val="23"/>
                <w:szCs w:val="23"/>
              </w:rPr>
              <w:t>№ п/п</w:t>
            </w:r>
          </w:p>
        </w:tc>
        <w:tc>
          <w:tcPr>
            <w:tcW w:w="3458" w:type="dxa"/>
            <w:vMerge w:val="restart"/>
            <w:shd w:val="clear" w:color="auto" w:fill="auto"/>
          </w:tcPr>
          <w:p w14:paraId="669AA29C" w14:textId="77777777" w:rsidR="00780C9D" w:rsidRPr="00E63302" w:rsidRDefault="00780C9D" w:rsidP="000F7643">
            <w:pPr>
              <w:widowControl w:val="0"/>
              <w:jc w:val="center"/>
              <w:rPr>
                <w:sz w:val="23"/>
                <w:szCs w:val="23"/>
              </w:rPr>
            </w:pPr>
            <w:r w:rsidRPr="00E63302">
              <w:rPr>
                <w:sz w:val="23"/>
                <w:szCs w:val="23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</w:tcPr>
          <w:p w14:paraId="669AA29D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4961" w:type="dxa"/>
            <w:gridSpan w:val="7"/>
          </w:tcPr>
          <w:p w14:paraId="669AA29E" w14:textId="77777777" w:rsidR="00780C9D" w:rsidRPr="00E63302" w:rsidRDefault="00780C9D" w:rsidP="000F7643">
            <w:pPr>
              <w:widowControl w:val="0"/>
              <w:rPr>
                <w:sz w:val="23"/>
                <w:szCs w:val="23"/>
              </w:rPr>
            </w:pPr>
            <w:r w:rsidRPr="00E63302">
              <w:rPr>
                <w:sz w:val="23"/>
                <w:szCs w:val="23"/>
              </w:rPr>
              <w:t>Значение показателя (индикатора) по годам</w:t>
            </w:r>
          </w:p>
        </w:tc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14:paraId="669AA29F" w14:textId="77777777" w:rsidR="00780C9D" w:rsidRPr="00E63302" w:rsidRDefault="00780C9D" w:rsidP="000F7643">
            <w:pPr>
              <w:widowControl w:val="0"/>
              <w:jc w:val="center"/>
              <w:rPr>
                <w:sz w:val="23"/>
                <w:szCs w:val="23"/>
              </w:rPr>
            </w:pPr>
            <w:r w:rsidRPr="00E63302">
              <w:rPr>
                <w:sz w:val="23"/>
                <w:szCs w:val="23"/>
              </w:rPr>
              <w:t>Источник получения информации</w:t>
            </w:r>
          </w:p>
        </w:tc>
      </w:tr>
      <w:tr w:rsidR="00780C9D" w:rsidRPr="00EF1D66" w14:paraId="669AA2AC" w14:textId="77777777" w:rsidTr="000F764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40" w:type="dxa"/>
            <w:vMerge/>
          </w:tcPr>
          <w:p w14:paraId="669AA2A1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58" w:type="dxa"/>
            <w:vMerge/>
          </w:tcPr>
          <w:p w14:paraId="669AA2A2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14:paraId="669AA2A3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14:paraId="669AA2A4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2015 год</w:t>
            </w:r>
          </w:p>
        </w:tc>
        <w:tc>
          <w:tcPr>
            <w:tcW w:w="708" w:type="dxa"/>
          </w:tcPr>
          <w:p w14:paraId="669AA2A5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2017 год</w:t>
            </w:r>
          </w:p>
        </w:tc>
        <w:tc>
          <w:tcPr>
            <w:tcW w:w="709" w:type="dxa"/>
          </w:tcPr>
          <w:p w14:paraId="669AA2A6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2018 год</w:t>
            </w:r>
          </w:p>
        </w:tc>
        <w:tc>
          <w:tcPr>
            <w:tcW w:w="709" w:type="dxa"/>
          </w:tcPr>
          <w:p w14:paraId="669AA2A7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2019 год</w:t>
            </w:r>
          </w:p>
        </w:tc>
        <w:tc>
          <w:tcPr>
            <w:tcW w:w="709" w:type="dxa"/>
          </w:tcPr>
          <w:p w14:paraId="669AA2A8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2020 год</w:t>
            </w:r>
          </w:p>
        </w:tc>
        <w:tc>
          <w:tcPr>
            <w:tcW w:w="708" w:type="dxa"/>
          </w:tcPr>
          <w:p w14:paraId="669AA2A9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709" w:type="dxa"/>
          </w:tcPr>
          <w:p w14:paraId="669AA2AA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4253" w:type="dxa"/>
            <w:vMerge/>
            <w:tcBorders>
              <w:right w:val="single" w:sz="4" w:space="0" w:color="auto"/>
            </w:tcBorders>
          </w:tcPr>
          <w:p w14:paraId="669AA2AB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0C9D" w:rsidRPr="00EF1D66" w14:paraId="669AA2B8" w14:textId="77777777" w:rsidTr="000F764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40" w:type="dxa"/>
          </w:tcPr>
          <w:p w14:paraId="669AA2AD" w14:textId="77777777" w:rsidR="00780C9D" w:rsidRPr="00E63302" w:rsidRDefault="00780C9D" w:rsidP="000F7643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458" w:type="dxa"/>
            <w:shd w:val="clear" w:color="auto" w:fill="auto"/>
          </w:tcPr>
          <w:p w14:paraId="669AA2AE" w14:textId="77777777" w:rsidR="00780C9D" w:rsidRPr="00E63302" w:rsidRDefault="00780C9D" w:rsidP="000F7643">
            <w:pPr>
              <w:widowControl w:val="0"/>
              <w:rPr>
                <w:sz w:val="23"/>
                <w:szCs w:val="23"/>
              </w:rPr>
            </w:pPr>
            <w:r w:rsidRPr="00E63302">
              <w:rPr>
                <w:sz w:val="23"/>
                <w:szCs w:val="23"/>
              </w:rPr>
              <w:t xml:space="preserve"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</w:t>
            </w:r>
          </w:p>
        </w:tc>
        <w:tc>
          <w:tcPr>
            <w:tcW w:w="1418" w:type="dxa"/>
            <w:shd w:val="clear" w:color="auto" w:fill="auto"/>
          </w:tcPr>
          <w:p w14:paraId="669AA2AF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669AA2B0" w14:textId="77777777" w:rsidR="00780C9D" w:rsidRPr="00A00C45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14:paraId="669AA2B1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14:paraId="669AA2B2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709" w:type="dxa"/>
          </w:tcPr>
          <w:p w14:paraId="669AA2B3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14:paraId="669AA2B4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92</w:t>
            </w:r>
          </w:p>
        </w:tc>
        <w:tc>
          <w:tcPr>
            <w:tcW w:w="708" w:type="dxa"/>
          </w:tcPr>
          <w:p w14:paraId="669AA2B5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14:paraId="669AA2B6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94</w:t>
            </w:r>
          </w:p>
        </w:tc>
        <w:tc>
          <w:tcPr>
            <w:tcW w:w="4253" w:type="dxa"/>
          </w:tcPr>
          <w:p w14:paraId="669AA2B7" w14:textId="77777777" w:rsidR="00780C9D" w:rsidRPr="00E63302" w:rsidRDefault="00780C9D" w:rsidP="000F7643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по результатам мониторинга удовлетворенности населения качеством и доступностью государственных и муниципальных услуг</w:t>
            </w:r>
          </w:p>
        </w:tc>
      </w:tr>
      <w:tr w:rsidR="00780C9D" w:rsidRPr="00EF1D66" w14:paraId="669AA2C4" w14:textId="77777777" w:rsidTr="000F7643">
        <w:tblPrEx>
          <w:tblLook w:val="04A0" w:firstRow="1" w:lastRow="0" w:firstColumn="1" w:lastColumn="0" w:noHBand="0" w:noVBand="1"/>
        </w:tblPrEx>
        <w:trPr>
          <w:cantSplit/>
          <w:trHeight w:val="2357"/>
        </w:trPr>
        <w:tc>
          <w:tcPr>
            <w:tcW w:w="540" w:type="dxa"/>
          </w:tcPr>
          <w:p w14:paraId="669AA2B9" w14:textId="77777777" w:rsidR="00780C9D" w:rsidRPr="00E63302" w:rsidRDefault="00780C9D" w:rsidP="000F7643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458" w:type="dxa"/>
            <w:shd w:val="clear" w:color="auto" w:fill="auto"/>
          </w:tcPr>
          <w:p w14:paraId="669AA2BA" w14:textId="77777777" w:rsidR="00780C9D" w:rsidRPr="00E63302" w:rsidRDefault="00780C9D" w:rsidP="000F7643">
            <w:pPr>
              <w:widowControl w:val="0"/>
              <w:rPr>
                <w:sz w:val="23"/>
                <w:szCs w:val="23"/>
              </w:rPr>
            </w:pPr>
            <w:r w:rsidRPr="00E63302">
              <w:rPr>
                <w:sz w:val="23"/>
                <w:szCs w:val="23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многофункциональных центров</w:t>
            </w:r>
          </w:p>
        </w:tc>
        <w:tc>
          <w:tcPr>
            <w:tcW w:w="1418" w:type="dxa"/>
            <w:shd w:val="clear" w:color="auto" w:fill="auto"/>
          </w:tcPr>
          <w:p w14:paraId="669AA2BB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669AA2BC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14:paraId="669AA2BD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14:paraId="669AA2BE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709" w:type="dxa"/>
          </w:tcPr>
          <w:p w14:paraId="669AA2BF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14:paraId="669AA2C0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92</w:t>
            </w:r>
          </w:p>
        </w:tc>
        <w:tc>
          <w:tcPr>
            <w:tcW w:w="708" w:type="dxa"/>
          </w:tcPr>
          <w:p w14:paraId="669AA2C1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14:paraId="669AA2C2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94</w:t>
            </w:r>
          </w:p>
        </w:tc>
        <w:tc>
          <w:tcPr>
            <w:tcW w:w="4253" w:type="dxa"/>
          </w:tcPr>
          <w:p w14:paraId="669AA2C3" w14:textId="77777777" w:rsidR="00780C9D" w:rsidRPr="00E63302" w:rsidRDefault="00780C9D" w:rsidP="000F7643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по результатам мониторинга удовлетворенности населения качеством и доступностью государственных и муниципальных услуг</w:t>
            </w:r>
          </w:p>
        </w:tc>
      </w:tr>
    </w:tbl>
    <w:p w14:paraId="669AA2C5" w14:textId="77777777" w:rsidR="00780C9D" w:rsidRPr="00EF1D66" w:rsidRDefault="00780C9D" w:rsidP="00780C9D">
      <w:pPr>
        <w:adjustRightInd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lastRenderedPageBreak/>
        <w:t>Оценка эффективности реализации Подпрограммы осуществляется в два этапа. На первом этапе производится сравнение фактически достигнутых значений показателей (индикаторов) с установленными Подпрограммой значениями и рассчитываются индивидуальные индексы достижения показателей (индикаторов) (по каждому показателю (индикатору) отдельно) по следующей формуле:</w:t>
      </w:r>
    </w:p>
    <w:p w14:paraId="669AA2C6" w14:textId="77777777" w:rsidR="00780C9D" w:rsidRPr="00EF1D66" w:rsidRDefault="00780C9D" w:rsidP="00780C9D">
      <w:pPr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69AA2E1" wp14:editId="669AA2E2">
            <wp:simplePos x="0" y="0"/>
            <wp:positionH relativeFrom="column">
              <wp:posOffset>3409950</wp:posOffset>
            </wp:positionH>
            <wp:positionV relativeFrom="paragraph">
              <wp:posOffset>11872</wp:posOffset>
            </wp:positionV>
            <wp:extent cx="1443990" cy="549910"/>
            <wp:effectExtent l="19050" t="0" r="3810" b="0"/>
            <wp:wrapTight wrapText="bothSides">
              <wp:wrapPolygon edited="0">
                <wp:start x="-285" y="0"/>
                <wp:lineTo x="-285" y="20952"/>
                <wp:lineTo x="21657" y="20952"/>
                <wp:lineTo x="21657" y="0"/>
                <wp:lineTo x="-285" y="0"/>
              </wp:wrapPolygon>
            </wp:wrapTight>
            <wp:docPr id="3" name="Рисунок 5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AA2C7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</w:p>
    <w:p w14:paraId="669AA2C8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где:</w:t>
      </w:r>
    </w:p>
    <w:p w14:paraId="669AA2C9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EF1D66">
        <w:rPr>
          <w:rFonts w:eastAsiaTheme="minorEastAsia"/>
          <w:sz w:val="28"/>
          <w:szCs w:val="28"/>
          <w:lang w:val="en-US"/>
        </w:rPr>
        <w:t>i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n</w:t>
      </w:r>
      <w:r w:rsidRPr="00EF1D66">
        <w:rPr>
          <w:rFonts w:eastAsiaTheme="minorEastAsia"/>
          <w:i/>
          <w:sz w:val="28"/>
          <w:szCs w:val="28"/>
          <w:vertAlign w:val="subscript"/>
        </w:rPr>
        <w:t xml:space="preserve"> </w:t>
      </w:r>
      <w:r w:rsidRPr="00EF1D66">
        <w:rPr>
          <w:rFonts w:eastAsiaTheme="minorEastAsia"/>
          <w:i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proofErr w:type="gramEnd"/>
      <w:r w:rsidRPr="00EF1D66">
        <w:rPr>
          <w:rFonts w:eastAsiaTheme="minorEastAsia"/>
          <w:sz w:val="28"/>
          <w:szCs w:val="28"/>
        </w:rPr>
        <w:t xml:space="preserve"> индивидуальный индекс достижения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 xml:space="preserve">-го </w:t>
      </w:r>
      <w:r w:rsidRPr="00EF1D66">
        <w:rPr>
          <w:sz w:val="28"/>
          <w:szCs w:val="28"/>
        </w:rPr>
        <w:t>показателя (индикатора)</w:t>
      </w:r>
      <w:r w:rsidRPr="00EF1D66">
        <w:rPr>
          <w:rFonts w:eastAsiaTheme="minorEastAsia"/>
          <w:sz w:val="28"/>
          <w:szCs w:val="28"/>
        </w:rPr>
        <w:t xml:space="preserve"> процент;</w:t>
      </w:r>
    </w:p>
    <w:p w14:paraId="669AA2CA" w14:textId="00410AB9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  <w:lang w:val="en-US"/>
        </w:rPr>
        <w:t>Z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EF1D66">
        <w:rPr>
          <w:rFonts w:eastAsiaTheme="minorEastAsia"/>
          <w:sz w:val="28"/>
          <w:szCs w:val="28"/>
          <w:vertAlign w:val="subscript"/>
        </w:rPr>
        <w:t xml:space="preserve"> ф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r w:rsidRPr="00EF1D66">
        <w:rPr>
          <w:rFonts w:eastAsiaTheme="minorEastAsia"/>
          <w:sz w:val="28"/>
          <w:szCs w:val="28"/>
        </w:rPr>
        <w:t xml:space="preserve"> фактическое достигнутое значение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 xml:space="preserve">-го </w:t>
      </w:r>
      <w:r w:rsidRPr="00EF1D66">
        <w:rPr>
          <w:sz w:val="28"/>
          <w:szCs w:val="28"/>
        </w:rPr>
        <w:t xml:space="preserve">показателя (индикатора) </w:t>
      </w:r>
      <w:r w:rsidR="005933D1">
        <w:rPr>
          <w:rFonts w:eastAsiaTheme="minorEastAsia"/>
          <w:sz w:val="28"/>
          <w:szCs w:val="28"/>
        </w:rPr>
        <w:t>в отчетном году;</w:t>
      </w:r>
    </w:p>
    <w:p w14:paraId="669AA2CB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  <w:lang w:val="en-US"/>
        </w:rPr>
        <w:t>Z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EF1D66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Pr="00EF1D66">
        <w:rPr>
          <w:rFonts w:eastAsiaTheme="minorEastAsia"/>
          <w:sz w:val="28"/>
          <w:szCs w:val="28"/>
          <w:vertAlign w:val="subscript"/>
        </w:rPr>
        <w:t>пл</w:t>
      </w:r>
      <w:proofErr w:type="spellEnd"/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 xml:space="preserve">значение планируемого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>-го</w:t>
      </w:r>
      <w:r w:rsidRPr="00EF1D66">
        <w:rPr>
          <w:sz w:val="28"/>
          <w:szCs w:val="28"/>
        </w:rPr>
        <w:t xml:space="preserve"> показателя (индикатора) на отчетный год.</w:t>
      </w:r>
    </w:p>
    <w:p w14:paraId="669AA2CC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На втором этапе рассчитывается общая оценка эффективности П</w:t>
      </w:r>
      <w:r w:rsidRPr="00EF1D66">
        <w:rPr>
          <w:sz w:val="28"/>
          <w:szCs w:val="28"/>
        </w:rPr>
        <w:t>одп</w:t>
      </w:r>
      <w:r w:rsidRPr="00EF1D66">
        <w:rPr>
          <w:rFonts w:eastAsiaTheme="minorEastAsia"/>
          <w:sz w:val="28"/>
          <w:szCs w:val="28"/>
        </w:rPr>
        <w:t xml:space="preserve">рограммы </w:t>
      </w:r>
      <w:r w:rsidRPr="00EF1D66">
        <w:rPr>
          <w:sz w:val="28"/>
          <w:szCs w:val="28"/>
        </w:rPr>
        <w:t>по следующей формуле</w:t>
      </w:r>
      <w:r w:rsidRPr="00EF1D66">
        <w:rPr>
          <w:rFonts w:eastAsiaTheme="minorEastAsia"/>
          <w:sz w:val="28"/>
          <w:szCs w:val="28"/>
        </w:rPr>
        <w:t>:</w:t>
      </w:r>
    </w:p>
    <w:p w14:paraId="669AA2CD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69AA2E3" wp14:editId="669AA2E4">
            <wp:simplePos x="0" y="0"/>
            <wp:positionH relativeFrom="column">
              <wp:posOffset>3680129</wp:posOffset>
            </wp:positionH>
            <wp:positionV relativeFrom="paragraph">
              <wp:posOffset>3203</wp:posOffset>
            </wp:positionV>
            <wp:extent cx="807085" cy="560705"/>
            <wp:effectExtent l="19050" t="0" r="0" b="0"/>
            <wp:wrapTight wrapText="bothSides">
              <wp:wrapPolygon edited="0">
                <wp:start x="-510" y="0"/>
                <wp:lineTo x="-510" y="20548"/>
                <wp:lineTo x="21413" y="20548"/>
                <wp:lineTo x="21413" y="0"/>
                <wp:lineTo x="-510" y="0"/>
              </wp:wrapPolygon>
            </wp:wrapTight>
            <wp:docPr id="4" name="Рисунок 7" descr="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AA2CE" w14:textId="77777777" w:rsidR="00780C9D" w:rsidRPr="00EF1D66" w:rsidRDefault="00780C9D" w:rsidP="00780C9D">
      <w:pPr>
        <w:ind w:firstLine="709"/>
        <w:rPr>
          <w:rFonts w:eastAsiaTheme="minorEastAsia"/>
          <w:sz w:val="28"/>
          <w:szCs w:val="28"/>
        </w:rPr>
      </w:pPr>
    </w:p>
    <w:p w14:paraId="669AA2CF" w14:textId="77777777" w:rsidR="00780C9D" w:rsidRPr="00EF1D66" w:rsidRDefault="00780C9D" w:rsidP="00780C9D">
      <w:pPr>
        <w:ind w:firstLine="709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где:</w:t>
      </w:r>
    </w:p>
    <w:p w14:paraId="669AA2D0" w14:textId="77777777" w:rsidR="00780C9D" w:rsidRPr="00EF1D66" w:rsidRDefault="00780C9D" w:rsidP="00780C9D">
      <w:pPr>
        <w:ind w:firstLine="709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sz w:val="28"/>
          <w:szCs w:val="28"/>
        </w:rPr>
        <w:t xml:space="preserve"> – оценка эффективности реализации Подпрограммы;</w:t>
      </w:r>
    </w:p>
    <w:p w14:paraId="669AA2D1" w14:textId="77777777" w:rsidR="00780C9D" w:rsidRPr="00EF1D66" w:rsidRDefault="00053674" w:rsidP="00780C9D">
      <w:pPr>
        <w:ind w:firstLine="709"/>
        <w:jc w:val="both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p>
          <m:e/>
        </m:nary>
      </m:oMath>
      <w:r w:rsidR="00780C9D" w:rsidRPr="00EF1D66">
        <w:rPr>
          <w:sz w:val="28"/>
          <w:szCs w:val="28"/>
        </w:rPr>
        <w:t>– сумма</w:t>
      </w:r>
      <w:r w:rsidR="00780C9D" w:rsidRPr="00EF1D66">
        <w:rPr>
          <w:rFonts w:eastAsiaTheme="minorEastAsia"/>
          <w:i/>
          <w:sz w:val="28"/>
          <w:szCs w:val="28"/>
        </w:rPr>
        <w:t xml:space="preserve"> </w:t>
      </w:r>
      <w:r w:rsidR="00780C9D" w:rsidRPr="00EF1D66">
        <w:rPr>
          <w:rFonts w:eastAsiaTheme="minorEastAsia"/>
          <w:sz w:val="28"/>
          <w:szCs w:val="28"/>
        </w:rPr>
        <w:t xml:space="preserve">индивидуальных индексов достижения </w:t>
      </w:r>
      <w:r w:rsidR="00780C9D" w:rsidRPr="00EF1D66">
        <w:rPr>
          <w:rFonts w:eastAsiaTheme="minorEastAsia"/>
          <w:sz w:val="28"/>
          <w:szCs w:val="28"/>
          <w:lang w:val="en-US"/>
        </w:rPr>
        <w:t>n</w:t>
      </w:r>
      <w:r w:rsidR="00780C9D" w:rsidRPr="00EF1D66">
        <w:rPr>
          <w:rFonts w:eastAsiaTheme="minorEastAsia"/>
          <w:sz w:val="28"/>
          <w:szCs w:val="28"/>
        </w:rPr>
        <w:t>-х показателей (индикаторов) (</w:t>
      </w:r>
      <w:proofErr w:type="gramStart"/>
      <w:r w:rsidR="00780C9D" w:rsidRPr="00EF1D66">
        <w:rPr>
          <w:rFonts w:eastAsiaTheme="minorEastAsia"/>
          <w:sz w:val="28"/>
          <w:szCs w:val="28"/>
          <w:lang w:val="en-US"/>
        </w:rPr>
        <w:t>i</w:t>
      </w:r>
      <w:r w:rsidR="00780C9D" w:rsidRPr="00EF1D66">
        <w:rPr>
          <w:rFonts w:eastAsiaTheme="minorEastAsia"/>
          <w:sz w:val="28"/>
          <w:szCs w:val="28"/>
          <w:vertAlign w:val="subscript"/>
          <w:lang w:val="en-US"/>
        </w:rPr>
        <w:t>n</w:t>
      </w:r>
      <w:r w:rsidR="00780C9D" w:rsidRPr="00EF1D66">
        <w:rPr>
          <w:rFonts w:eastAsiaTheme="minorEastAsia"/>
          <w:sz w:val="28"/>
          <w:szCs w:val="28"/>
          <w:vertAlign w:val="subscript"/>
        </w:rPr>
        <w:t xml:space="preserve"> </w:t>
      </w:r>
      <w:r w:rsidR="00780C9D" w:rsidRPr="00EF1D66">
        <w:rPr>
          <w:sz w:val="28"/>
          <w:szCs w:val="28"/>
        </w:rPr>
        <w:t>)</w:t>
      </w:r>
      <w:proofErr w:type="gramEnd"/>
      <w:r w:rsidR="00780C9D" w:rsidRPr="00EF1D66">
        <w:rPr>
          <w:sz w:val="28"/>
          <w:szCs w:val="28"/>
        </w:rPr>
        <w:t xml:space="preserve"> Подпрограммы;</w:t>
      </w:r>
    </w:p>
    <w:p w14:paraId="669AA2D2" w14:textId="77777777" w:rsidR="00780C9D" w:rsidRPr="00EF1D66" w:rsidRDefault="00780C9D" w:rsidP="00780C9D">
      <w:pPr>
        <w:ind w:firstLine="709"/>
        <w:rPr>
          <w:sz w:val="28"/>
          <w:szCs w:val="28"/>
        </w:rPr>
      </w:pPr>
      <w:r w:rsidRPr="00EF1D66">
        <w:rPr>
          <w:sz w:val="28"/>
          <w:szCs w:val="28"/>
          <w:lang w:val="en-US"/>
        </w:rPr>
        <w:t>n</w:t>
      </w:r>
      <w:r w:rsidRPr="00EF1D66">
        <w:rPr>
          <w:sz w:val="28"/>
          <w:szCs w:val="28"/>
        </w:rPr>
        <w:t xml:space="preserve"> – </w:t>
      </w:r>
      <w:proofErr w:type="gramStart"/>
      <w:r w:rsidRPr="00EF1D66">
        <w:rPr>
          <w:sz w:val="28"/>
          <w:szCs w:val="28"/>
        </w:rPr>
        <w:t>число</w:t>
      </w:r>
      <w:proofErr w:type="gramEnd"/>
      <w:r w:rsidRPr="00EF1D66">
        <w:rPr>
          <w:sz w:val="28"/>
          <w:szCs w:val="28"/>
        </w:rPr>
        <w:t xml:space="preserve"> показателей (индикаторов) Подпрограммы.</w:t>
      </w:r>
    </w:p>
    <w:p w14:paraId="669AA2D3" w14:textId="4E8B9292" w:rsidR="00780C9D" w:rsidRPr="00EF1D66" w:rsidRDefault="00780C9D" w:rsidP="00780C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Интегральная оценка эффективности реализации Подпрограммы может</w:t>
      </w:r>
      <w:r w:rsidR="005933D1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EF1D66">
        <w:rPr>
          <w:rFonts w:ascii="Times New Roman" w:hAnsi="Times New Roman" w:cs="Times New Roman"/>
          <w:sz w:val="28"/>
          <w:szCs w:val="28"/>
        </w:rPr>
        <w:t xml:space="preserve"> дана в пределах от 0 до 100 процентов. </w:t>
      </w:r>
    </w:p>
    <w:p w14:paraId="669AA2D4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При </w:t>
      </w:r>
      <w:proofErr w:type="gramStart"/>
      <w:r w:rsidRPr="00EF1D66">
        <w:rPr>
          <w:sz w:val="28"/>
          <w:szCs w:val="28"/>
        </w:rPr>
        <w:t xml:space="preserve">значении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от</w:t>
      </w:r>
      <w:proofErr w:type="gramEnd"/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80 до 100 процентов и выше Подпрограмма признается эффективной.</w:t>
      </w:r>
    </w:p>
    <w:p w14:paraId="669AA2D5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При </w:t>
      </w:r>
      <w:proofErr w:type="gramStart"/>
      <w:r w:rsidRPr="00EF1D66">
        <w:rPr>
          <w:sz w:val="28"/>
          <w:szCs w:val="28"/>
        </w:rPr>
        <w:t xml:space="preserve">значении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от</w:t>
      </w:r>
      <w:proofErr w:type="gramEnd"/>
      <w:r w:rsidRPr="00EF1D66">
        <w:rPr>
          <w:rFonts w:eastAsiaTheme="minorEastAsia"/>
          <w:sz w:val="28"/>
          <w:szCs w:val="28"/>
        </w:rPr>
        <w:t xml:space="preserve"> 50</w:t>
      </w:r>
      <w:r w:rsidRPr="00EF1D66">
        <w:rPr>
          <w:sz w:val="28"/>
          <w:szCs w:val="28"/>
        </w:rPr>
        <w:t xml:space="preserve"> до 80 процентов Подпрограмма признается недостаточно эффективной.</w:t>
      </w:r>
    </w:p>
    <w:p w14:paraId="669AA2D6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При </w:t>
      </w:r>
      <w:proofErr w:type="gramStart"/>
      <w:r w:rsidRPr="00EF1D66">
        <w:rPr>
          <w:sz w:val="28"/>
          <w:szCs w:val="28"/>
        </w:rPr>
        <w:t xml:space="preserve">значении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Э</m:t>
        </m:r>
      </m:oMath>
      <w:r w:rsidRPr="00EF1D66">
        <w:rPr>
          <w:sz w:val="28"/>
          <w:szCs w:val="28"/>
        </w:rPr>
        <w:t xml:space="preserve"> до</w:t>
      </w:r>
      <w:proofErr w:type="gramEnd"/>
      <w:r w:rsidRPr="00EF1D66">
        <w:rPr>
          <w:sz w:val="28"/>
          <w:szCs w:val="28"/>
        </w:rPr>
        <w:t xml:space="preserve"> 50 процентов Подпрограмма признается неэффективной.</w:t>
      </w:r>
    </w:p>
    <w:p w14:paraId="669AA2D7" w14:textId="77777777" w:rsidR="00780C9D" w:rsidRPr="00EF1D66" w:rsidRDefault="00780C9D" w:rsidP="00780C9D"/>
    <w:p w14:paraId="669AA2D8" w14:textId="77777777" w:rsidR="001C7536" w:rsidRPr="00EF1D66" w:rsidRDefault="001C7536"/>
    <w:sectPr w:rsidR="001C7536" w:rsidRPr="00EF1D66" w:rsidSect="00E63302">
      <w:pgSz w:w="16838" w:h="11906" w:orient="landscape"/>
      <w:pgMar w:top="1701" w:right="1134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51F5F" w14:textId="77777777" w:rsidR="00DD27AD" w:rsidRDefault="00DD27AD" w:rsidP="00ED7A94">
      <w:r>
        <w:separator/>
      </w:r>
    </w:p>
  </w:endnote>
  <w:endnote w:type="continuationSeparator" w:id="0">
    <w:p w14:paraId="17D198DB" w14:textId="77777777" w:rsidR="00DD27AD" w:rsidRDefault="00DD27AD" w:rsidP="00ED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A2F7" w14:textId="77777777" w:rsidR="00053674" w:rsidRDefault="0005367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A2FA" w14:textId="77777777" w:rsidR="00053674" w:rsidRDefault="0005367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A2FF" w14:textId="77777777" w:rsidR="00053674" w:rsidRPr="00072334" w:rsidRDefault="00053674" w:rsidP="00F743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14770" w14:textId="77777777" w:rsidR="00DD27AD" w:rsidRDefault="00DD27AD" w:rsidP="00ED7A94">
      <w:r>
        <w:separator/>
      </w:r>
    </w:p>
  </w:footnote>
  <w:footnote w:type="continuationSeparator" w:id="0">
    <w:p w14:paraId="2C42B654" w14:textId="77777777" w:rsidR="00DD27AD" w:rsidRDefault="00DD27AD" w:rsidP="00ED7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887357"/>
      <w:docPartObj>
        <w:docPartGallery w:val="Page Numbers (Top of Page)"/>
        <w:docPartUnique/>
      </w:docPartObj>
    </w:sdtPr>
    <w:sdtContent>
      <w:p w14:paraId="669AA2E9" w14:textId="16D4115B" w:rsidR="00053674" w:rsidRPr="003E3440" w:rsidRDefault="00053674">
        <w:pPr>
          <w:pStyle w:val="ab"/>
          <w:jc w:val="center"/>
          <w:rPr>
            <w:sz w:val="28"/>
            <w:szCs w:val="28"/>
          </w:rPr>
        </w:pPr>
        <w:r w:rsidRPr="003E3440">
          <w:rPr>
            <w:sz w:val="28"/>
            <w:szCs w:val="28"/>
          </w:rPr>
          <w:fldChar w:fldCharType="begin"/>
        </w:r>
        <w:r w:rsidRPr="003E3440">
          <w:rPr>
            <w:sz w:val="28"/>
            <w:szCs w:val="28"/>
          </w:rPr>
          <w:instrText>PAGE   \* MERGEFORMAT</w:instrText>
        </w:r>
        <w:r w:rsidRPr="003E3440">
          <w:rPr>
            <w:sz w:val="28"/>
            <w:szCs w:val="28"/>
          </w:rPr>
          <w:fldChar w:fldCharType="separate"/>
        </w:r>
        <w:r w:rsidR="00606176">
          <w:rPr>
            <w:noProof/>
            <w:sz w:val="28"/>
            <w:szCs w:val="28"/>
          </w:rPr>
          <w:t>10</w:t>
        </w:r>
        <w:r w:rsidRPr="003E3440">
          <w:rPr>
            <w:sz w:val="28"/>
            <w:szCs w:val="28"/>
          </w:rPr>
          <w:fldChar w:fldCharType="end"/>
        </w:r>
      </w:p>
      <w:p w14:paraId="669AA2EA" w14:textId="77777777" w:rsidR="00053674" w:rsidRDefault="00053674">
        <w:pPr>
          <w:pStyle w:val="ab"/>
          <w:jc w:val="center"/>
        </w:pP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A2FD" w14:textId="77777777" w:rsidR="00053674" w:rsidRDefault="00053674">
    <w:pPr>
      <w:pStyle w:val="ab"/>
      <w:jc w:val="center"/>
    </w:pPr>
  </w:p>
  <w:p w14:paraId="669AA2FE" w14:textId="77777777" w:rsidR="00053674" w:rsidRPr="009321B5" w:rsidRDefault="00053674" w:rsidP="00F743FC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A2EB" w14:textId="77777777" w:rsidR="00053674" w:rsidRDefault="00053674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8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69AA2ED" w14:textId="07937B4F" w:rsidR="00053674" w:rsidRPr="006C644D" w:rsidRDefault="00053674">
        <w:pPr>
          <w:pStyle w:val="ab"/>
          <w:jc w:val="center"/>
          <w:rPr>
            <w:sz w:val="28"/>
            <w:szCs w:val="28"/>
          </w:rPr>
        </w:pPr>
        <w:r w:rsidRPr="006C644D">
          <w:rPr>
            <w:sz w:val="28"/>
            <w:szCs w:val="28"/>
          </w:rPr>
          <w:fldChar w:fldCharType="begin"/>
        </w:r>
        <w:r w:rsidRPr="006C644D">
          <w:rPr>
            <w:sz w:val="28"/>
            <w:szCs w:val="28"/>
          </w:rPr>
          <w:instrText xml:space="preserve"> PAGE   \* MERGEFORMAT </w:instrText>
        </w:r>
        <w:r w:rsidRPr="006C644D">
          <w:rPr>
            <w:sz w:val="28"/>
            <w:szCs w:val="28"/>
          </w:rPr>
          <w:fldChar w:fldCharType="separate"/>
        </w:r>
        <w:r w:rsidR="00603DF8">
          <w:rPr>
            <w:noProof/>
            <w:sz w:val="28"/>
            <w:szCs w:val="28"/>
          </w:rPr>
          <w:t>2</w:t>
        </w:r>
        <w:r w:rsidRPr="006C644D">
          <w:rPr>
            <w:noProof/>
            <w:sz w:val="28"/>
            <w:szCs w:val="28"/>
          </w:rPr>
          <w:fldChar w:fldCharType="end"/>
        </w:r>
      </w:p>
    </w:sdtContent>
  </w:sdt>
  <w:p w14:paraId="669AA2EE" w14:textId="77777777" w:rsidR="00053674" w:rsidRDefault="00053674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3308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69AA2EF" w14:textId="6B1E2E1F" w:rsidR="00053674" w:rsidRDefault="00053674">
        <w:pPr>
          <w:pStyle w:val="ab"/>
          <w:jc w:val="center"/>
        </w:pPr>
        <w:r w:rsidRPr="00937718">
          <w:rPr>
            <w:sz w:val="28"/>
            <w:szCs w:val="28"/>
          </w:rPr>
          <w:fldChar w:fldCharType="begin"/>
        </w:r>
        <w:r w:rsidRPr="00937718">
          <w:rPr>
            <w:sz w:val="28"/>
            <w:szCs w:val="28"/>
          </w:rPr>
          <w:instrText>PAGE   \* MERGEFORMAT</w:instrText>
        </w:r>
        <w:r w:rsidRPr="00937718">
          <w:rPr>
            <w:sz w:val="28"/>
            <w:szCs w:val="28"/>
          </w:rPr>
          <w:fldChar w:fldCharType="separate"/>
        </w:r>
        <w:r w:rsidR="00E00867">
          <w:rPr>
            <w:noProof/>
            <w:sz w:val="28"/>
            <w:szCs w:val="28"/>
          </w:rPr>
          <w:t>6</w:t>
        </w:r>
        <w:r w:rsidRPr="00937718">
          <w:rPr>
            <w:sz w:val="28"/>
            <w:szCs w:val="28"/>
          </w:rPr>
          <w:fldChar w:fldCharType="end"/>
        </w:r>
      </w:p>
    </w:sdtContent>
  </w:sdt>
  <w:p w14:paraId="669AA2F0" w14:textId="77777777" w:rsidR="00053674" w:rsidRDefault="00053674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8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69AA2F1" w14:textId="0E14A8A1" w:rsidR="00053674" w:rsidRPr="003A1AE1" w:rsidRDefault="00053674">
        <w:pPr>
          <w:pStyle w:val="ab"/>
          <w:jc w:val="center"/>
          <w:rPr>
            <w:sz w:val="28"/>
            <w:szCs w:val="28"/>
          </w:rPr>
        </w:pPr>
        <w:r w:rsidRPr="003A1AE1">
          <w:rPr>
            <w:sz w:val="28"/>
            <w:szCs w:val="28"/>
          </w:rPr>
          <w:fldChar w:fldCharType="begin"/>
        </w:r>
        <w:r w:rsidRPr="003A1AE1">
          <w:rPr>
            <w:sz w:val="28"/>
            <w:szCs w:val="28"/>
          </w:rPr>
          <w:instrText xml:space="preserve"> PAGE   \* MERGEFORMAT </w:instrText>
        </w:r>
        <w:r w:rsidRPr="003A1AE1">
          <w:rPr>
            <w:sz w:val="28"/>
            <w:szCs w:val="28"/>
          </w:rPr>
          <w:fldChar w:fldCharType="separate"/>
        </w:r>
        <w:r w:rsidR="00E00867">
          <w:rPr>
            <w:noProof/>
            <w:sz w:val="28"/>
            <w:szCs w:val="28"/>
          </w:rPr>
          <w:t>5</w:t>
        </w:r>
        <w:r w:rsidRPr="003A1AE1">
          <w:rPr>
            <w:noProof/>
            <w:sz w:val="28"/>
            <w:szCs w:val="28"/>
          </w:rPr>
          <w:fldChar w:fldCharType="end"/>
        </w:r>
      </w:p>
    </w:sdtContent>
  </w:sdt>
  <w:p w14:paraId="669AA2F2" w14:textId="77777777" w:rsidR="00053674" w:rsidRPr="00F70383" w:rsidRDefault="00053674" w:rsidP="00F743FC">
    <w:pPr>
      <w:pStyle w:val="ab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A2F3" w14:textId="77777777" w:rsidR="00053674" w:rsidRDefault="00053674">
    <w:pPr>
      <w:pStyle w:val="ab"/>
      <w:jc w:val="center"/>
    </w:pPr>
  </w:p>
  <w:p w14:paraId="669AA2F4" w14:textId="77777777" w:rsidR="00053674" w:rsidRPr="00AE5D2B" w:rsidRDefault="00053674">
    <w:pPr>
      <w:pStyle w:val="ab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405121"/>
      <w:docPartObj>
        <w:docPartGallery w:val="Page Numbers (Top of Page)"/>
        <w:docPartUnique/>
      </w:docPartObj>
    </w:sdtPr>
    <w:sdtContent>
      <w:p w14:paraId="669AA2F5" w14:textId="57D0FC7F" w:rsidR="00053674" w:rsidRDefault="00053674">
        <w:pPr>
          <w:pStyle w:val="ab"/>
          <w:jc w:val="center"/>
        </w:pPr>
        <w:r w:rsidRPr="00937718">
          <w:rPr>
            <w:sz w:val="28"/>
            <w:szCs w:val="28"/>
          </w:rPr>
          <w:fldChar w:fldCharType="begin"/>
        </w:r>
        <w:r w:rsidRPr="00937718">
          <w:rPr>
            <w:sz w:val="28"/>
            <w:szCs w:val="28"/>
          </w:rPr>
          <w:instrText>PAGE   \* MERGEFORMAT</w:instrText>
        </w:r>
        <w:r w:rsidRPr="00937718">
          <w:rPr>
            <w:sz w:val="28"/>
            <w:szCs w:val="28"/>
          </w:rPr>
          <w:fldChar w:fldCharType="separate"/>
        </w:r>
        <w:r w:rsidR="00E00867">
          <w:rPr>
            <w:noProof/>
            <w:sz w:val="28"/>
            <w:szCs w:val="28"/>
          </w:rPr>
          <w:t>2</w:t>
        </w:r>
        <w:r w:rsidRPr="00937718">
          <w:rPr>
            <w:sz w:val="28"/>
            <w:szCs w:val="28"/>
          </w:rPr>
          <w:fldChar w:fldCharType="end"/>
        </w:r>
      </w:p>
    </w:sdtContent>
  </w:sdt>
  <w:p w14:paraId="669AA2F6" w14:textId="77777777" w:rsidR="00053674" w:rsidRDefault="00053674">
    <w:pPr>
      <w:pStyle w:val="ab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14454"/>
      <w:docPartObj>
        <w:docPartGallery w:val="Page Numbers (Top of Page)"/>
        <w:docPartUnique/>
      </w:docPartObj>
    </w:sdtPr>
    <w:sdtContent>
      <w:p w14:paraId="669AA2F8" w14:textId="77777777" w:rsidR="00053674" w:rsidRDefault="00053674">
        <w:pPr>
          <w:pStyle w:val="ab"/>
          <w:jc w:val="center"/>
        </w:pPr>
      </w:p>
    </w:sdtContent>
  </w:sdt>
  <w:p w14:paraId="669AA2F9" w14:textId="77777777" w:rsidR="00053674" w:rsidRPr="009321B5" w:rsidRDefault="00053674" w:rsidP="00F743FC">
    <w:pPr>
      <w:pStyle w:val="ab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3864659"/>
      <w:docPartObj>
        <w:docPartGallery w:val="Page Numbers (Top of Page)"/>
        <w:docPartUnique/>
      </w:docPartObj>
    </w:sdtPr>
    <w:sdtContent>
      <w:p w14:paraId="669AA2FB" w14:textId="64F12E50" w:rsidR="00053674" w:rsidRDefault="00053674">
        <w:pPr>
          <w:pStyle w:val="ab"/>
          <w:jc w:val="center"/>
        </w:pPr>
        <w:r w:rsidRPr="00937718">
          <w:rPr>
            <w:sz w:val="28"/>
            <w:szCs w:val="28"/>
          </w:rPr>
          <w:fldChar w:fldCharType="begin"/>
        </w:r>
        <w:r w:rsidRPr="00937718">
          <w:rPr>
            <w:sz w:val="28"/>
            <w:szCs w:val="28"/>
          </w:rPr>
          <w:instrText>PAGE   \* MERGEFORMAT</w:instrText>
        </w:r>
        <w:r w:rsidRPr="00937718">
          <w:rPr>
            <w:sz w:val="28"/>
            <w:szCs w:val="28"/>
          </w:rPr>
          <w:fldChar w:fldCharType="separate"/>
        </w:r>
        <w:r w:rsidR="00E00867">
          <w:rPr>
            <w:noProof/>
            <w:sz w:val="28"/>
            <w:szCs w:val="28"/>
          </w:rPr>
          <w:t>2</w:t>
        </w:r>
        <w:r w:rsidRPr="00937718">
          <w:rPr>
            <w:sz w:val="28"/>
            <w:szCs w:val="28"/>
          </w:rPr>
          <w:fldChar w:fldCharType="end"/>
        </w:r>
      </w:p>
    </w:sdtContent>
  </w:sdt>
  <w:p w14:paraId="669AA2FC" w14:textId="77777777" w:rsidR="00053674" w:rsidRDefault="0005367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16C24"/>
    <w:multiLevelType w:val="hybridMultilevel"/>
    <w:tmpl w:val="D018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281C"/>
    <w:multiLevelType w:val="hybridMultilevel"/>
    <w:tmpl w:val="29F8813E"/>
    <w:lvl w:ilvl="0" w:tplc="5616F3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6076D9"/>
    <w:multiLevelType w:val="hybridMultilevel"/>
    <w:tmpl w:val="5184CE88"/>
    <w:lvl w:ilvl="0" w:tplc="6308A9B6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" w15:restartNumberingAfterBreak="0">
    <w:nsid w:val="33DC4E38"/>
    <w:multiLevelType w:val="hybridMultilevel"/>
    <w:tmpl w:val="28824C0C"/>
    <w:lvl w:ilvl="0" w:tplc="A0460E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77BDC"/>
    <w:multiLevelType w:val="hybridMultilevel"/>
    <w:tmpl w:val="D632EB72"/>
    <w:lvl w:ilvl="0" w:tplc="85848E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90EC4"/>
    <w:multiLevelType w:val="hybridMultilevel"/>
    <w:tmpl w:val="52CC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A6D62"/>
    <w:multiLevelType w:val="multilevel"/>
    <w:tmpl w:val="8452D2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1181C18"/>
    <w:multiLevelType w:val="hybridMultilevel"/>
    <w:tmpl w:val="E4B8242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656B7C40"/>
    <w:multiLevelType w:val="hybridMultilevel"/>
    <w:tmpl w:val="F036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B73C9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1C563D9"/>
    <w:multiLevelType w:val="hybridMultilevel"/>
    <w:tmpl w:val="2572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F343D82"/>
    <w:multiLevelType w:val="hybridMultilevel"/>
    <w:tmpl w:val="78BAFA2E"/>
    <w:lvl w:ilvl="0" w:tplc="ED5EDD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2"/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9D"/>
    <w:rsid w:val="00010D3F"/>
    <w:rsid w:val="00032BFB"/>
    <w:rsid w:val="00033676"/>
    <w:rsid w:val="000530B5"/>
    <w:rsid w:val="00053674"/>
    <w:rsid w:val="00057B6B"/>
    <w:rsid w:val="00070FEF"/>
    <w:rsid w:val="00071A8A"/>
    <w:rsid w:val="00076106"/>
    <w:rsid w:val="000A101D"/>
    <w:rsid w:val="000D11AF"/>
    <w:rsid w:val="000D2468"/>
    <w:rsid w:val="000D5598"/>
    <w:rsid w:val="000E07B7"/>
    <w:rsid w:val="000E0B7E"/>
    <w:rsid w:val="000F7643"/>
    <w:rsid w:val="00114391"/>
    <w:rsid w:val="00114435"/>
    <w:rsid w:val="00117E42"/>
    <w:rsid w:val="00134C09"/>
    <w:rsid w:val="001475A6"/>
    <w:rsid w:val="00172B86"/>
    <w:rsid w:val="001764A4"/>
    <w:rsid w:val="0018550D"/>
    <w:rsid w:val="001A48D0"/>
    <w:rsid w:val="001C7536"/>
    <w:rsid w:val="00202812"/>
    <w:rsid w:val="00202D1D"/>
    <w:rsid w:val="002053CB"/>
    <w:rsid w:val="002213CF"/>
    <w:rsid w:val="0025065B"/>
    <w:rsid w:val="00256CC7"/>
    <w:rsid w:val="00256FCA"/>
    <w:rsid w:val="0026005C"/>
    <w:rsid w:val="00262AC3"/>
    <w:rsid w:val="00282A49"/>
    <w:rsid w:val="002A1159"/>
    <w:rsid w:val="002A2872"/>
    <w:rsid w:val="002B152B"/>
    <w:rsid w:val="002D5EE9"/>
    <w:rsid w:val="00305BAD"/>
    <w:rsid w:val="00305FBB"/>
    <w:rsid w:val="00310185"/>
    <w:rsid w:val="003170B6"/>
    <w:rsid w:val="00323DDA"/>
    <w:rsid w:val="00335609"/>
    <w:rsid w:val="00337CFD"/>
    <w:rsid w:val="003420BE"/>
    <w:rsid w:val="003649B8"/>
    <w:rsid w:val="00370D18"/>
    <w:rsid w:val="003A1AE1"/>
    <w:rsid w:val="003A3EE0"/>
    <w:rsid w:val="003B0F2C"/>
    <w:rsid w:val="003C6DD1"/>
    <w:rsid w:val="003F3F2C"/>
    <w:rsid w:val="004108FB"/>
    <w:rsid w:val="00413ABA"/>
    <w:rsid w:val="0042193C"/>
    <w:rsid w:val="00421B93"/>
    <w:rsid w:val="004630E2"/>
    <w:rsid w:val="004729FD"/>
    <w:rsid w:val="00476499"/>
    <w:rsid w:val="0048056D"/>
    <w:rsid w:val="004837D5"/>
    <w:rsid w:val="0049534C"/>
    <w:rsid w:val="004B6192"/>
    <w:rsid w:val="00520B62"/>
    <w:rsid w:val="00537814"/>
    <w:rsid w:val="0054343C"/>
    <w:rsid w:val="005610FF"/>
    <w:rsid w:val="00576E51"/>
    <w:rsid w:val="005933D1"/>
    <w:rsid w:val="005B63A6"/>
    <w:rsid w:val="005E385A"/>
    <w:rsid w:val="005F0688"/>
    <w:rsid w:val="005F176F"/>
    <w:rsid w:val="005F4E3B"/>
    <w:rsid w:val="005F69C7"/>
    <w:rsid w:val="00601974"/>
    <w:rsid w:val="00603DF8"/>
    <w:rsid w:val="00606176"/>
    <w:rsid w:val="00625788"/>
    <w:rsid w:val="00656ACF"/>
    <w:rsid w:val="0069488A"/>
    <w:rsid w:val="006A23A3"/>
    <w:rsid w:val="006A7D6D"/>
    <w:rsid w:val="006B62BB"/>
    <w:rsid w:val="006B7E13"/>
    <w:rsid w:val="006C1311"/>
    <w:rsid w:val="006C6293"/>
    <w:rsid w:val="006C644D"/>
    <w:rsid w:val="006E00AC"/>
    <w:rsid w:val="0070791C"/>
    <w:rsid w:val="00750721"/>
    <w:rsid w:val="00765768"/>
    <w:rsid w:val="00767D3F"/>
    <w:rsid w:val="00771213"/>
    <w:rsid w:val="00771DFE"/>
    <w:rsid w:val="00780C9D"/>
    <w:rsid w:val="00785DF9"/>
    <w:rsid w:val="007958EA"/>
    <w:rsid w:val="007C6A85"/>
    <w:rsid w:val="007C7ABC"/>
    <w:rsid w:val="007D23CE"/>
    <w:rsid w:val="00811788"/>
    <w:rsid w:val="008147BA"/>
    <w:rsid w:val="0082215F"/>
    <w:rsid w:val="00826230"/>
    <w:rsid w:val="00827DEF"/>
    <w:rsid w:val="008429CE"/>
    <w:rsid w:val="00883B6E"/>
    <w:rsid w:val="00886EA1"/>
    <w:rsid w:val="008B2DF0"/>
    <w:rsid w:val="008C4B7B"/>
    <w:rsid w:val="008F78C0"/>
    <w:rsid w:val="00901B23"/>
    <w:rsid w:val="00914B9B"/>
    <w:rsid w:val="00917888"/>
    <w:rsid w:val="00930A55"/>
    <w:rsid w:val="009353C4"/>
    <w:rsid w:val="00951259"/>
    <w:rsid w:val="009652F0"/>
    <w:rsid w:val="0098199A"/>
    <w:rsid w:val="00995C66"/>
    <w:rsid w:val="009A52C7"/>
    <w:rsid w:val="009B4911"/>
    <w:rsid w:val="009C7FFD"/>
    <w:rsid w:val="00A00790"/>
    <w:rsid w:val="00A00C45"/>
    <w:rsid w:val="00A03E90"/>
    <w:rsid w:val="00A12F1D"/>
    <w:rsid w:val="00A14801"/>
    <w:rsid w:val="00A435CE"/>
    <w:rsid w:val="00A46209"/>
    <w:rsid w:val="00A47E82"/>
    <w:rsid w:val="00A47F92"/>
    <w:rsid w:val="00A55560"/>
    <w:rsid w:val="00A6455B"/>
    <w:rsid w:val="00A82711"/>
    <w:rsid w:val="00AB70E9"/>
    <w:rsid w:val="00AC7ADE"/>
    <w:rsid w:val="00AF43EC"/>
    <w:rsid w:val="00AF4EFB"/>
    <w:rsid w:val="00B16840"/>
    <w:rsid w:val="00B31BEC"/>
    <w:rsid w:val="00B36E0F"/>
    <w:rsid w:val="00B53D7C"/>
    <w:rsid w:val="00B563D1"/>
    <w:rsid w:val="00B63D0B"/>
    <w:rsid w:val="00B65536"/>
    <w:rsid w:val="00B74CC1"/>
    <w:rsid w:val="00B758EC"/>
    <w:rsid w:val="00B83279"/>
    <w:rsid w:val="00B877DA"/>
    <w:rsid w:val="00B90F46"/>
    <w:rsid w:val="00B97B64"/>
    <w:rsid w:val="00BA48F6"/>
    <w:rsid w:val="00BA5AF9"/>
    <w:rsid w:val="00BC5E97"/>
    <w:rsid w:val="00BD1B4B"/>
    <w:rsid w:val="00C278B9"/>
    <w:rsid w:val="00C34A0C"/>
    <w:rsid w:val="00C50A52"/>
    <w:rsid w:val="00C522DE"/>
    <w:rsid w:val="00C73EBF"/>
    <w:rsid w:val="00C82331"/>
    <w:rsid w:val="00C8726E"/>
    <w:rsid w:val="00CD0427"/>
    <w:rsid w:val="00CD6E31"/>
    <w:rsid w:val="00CE00D8"/>
    <w:rsid w:val="00D16D7C"/>
    <w:rsid w:val="00D35C3F"/>
    <w:rsid w:val="00D578AA"/>
    <w:rsid w:val="00D61C4A"/>
    <w:rsid w:val="00D737A9"/>
    <w:rsid w:val="00D7681C"/>
    <w:rsid w:val="00D864B9"/>
    <w:rsid w:val="00DA6249"/>
    <w:rsid w:val="00DC6006"/>
    <w:rsid w:val="00DD0459"/>
    <w:rsid w:val="00DD27AD"/>
    <w:rsid w:val="00DE514F"/>
    <w:rsid w:val="00E00867"/>
    <w:rsid w:val="00E137B0"/>
    <w:rsid w:val="00E15FD7"/>
    <w:rsid w:val="00E16CF6"/>
    <w:rsid w:val="00E237E9"/>
    <w:rsid w:val="00E2495A"/>
    <w:rsid w:val="00E54DF1"/>
    <w:rsid w:val="00E569AE"/>
    <w:rsid w:val="00E5721B"/>
    <w:rsid w:val="00E620AE"/>
    <w:rsid w:val="00E63302"/>
    <w:rsid w:val="00E9094C"/>
    <w:rsid w:val="00EC231A"/>
    <w:rsid w:val="00ED7A94"/>
    <w:rsid w:val="00EF1D66"/>
    <w:rsid w:val="00EF2BC7"/>
    <w:rsid w:val="00F128F4"/>
    <w:rsid w:val="00F14213"/>
    <w:rsid w:val="00F743FC"/>
    <w:rsid w:val="00F74814"/>
    <w:rsid w:val="00F76F6E"/>
    <w:rsid w:val="00F808C0"/>
    <w:rsid w:val="00F80C1F"/>
    <w:rsid w:val="00F85F4F"/>
    <w:rsid w:val="00FB26B4"/>
    <w:rsid w:val="00F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A9D86"/>
  <w15:docId w15:val="{A1577A41-6474-49FD-8B62-E0FD10AF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0C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780C9D"/>
    <w:pPr>
      <w:keepNext/>
      <w:tabs>
        <w:tab w:val="num" w:pos="0"/>
      </w:tabs>
      <w:suppressAutoHyphens/>
      <w:outlineLvl w:val="3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80C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0C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780C9D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780C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80C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C9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80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780C9D"/>
    <w:rPr>
      <w:i/>
      <w:iCs/>
    </w:rPr>
  </w:style>
  <w:style w:type="paragraph" w:styleId="ab">
    <w:name w:val="header"/>
    <w:basedOn w:val="a"/>
    <w:link w:val="ac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780C9D"/>
    <w:rPr>
      <w:color w:val="0000FF"/>
      <w:u w:val="single"/>
    </w:rPr>
  </w:style>
  <w:style w:type="paragraph" w:customStyle="1" w:styleId="ConsPlusNormal">
    <w:name w:val="ConsPlusNormal"/>
    <w:rsid w:val="00780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780C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80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Название1"/>
    <w:basedOn w:val="a"/>
    <w:link w:val="ae"/>
    <w:qFormat/>
    <w:rsid w:val="00780C9D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link w:val="1"/>
    <w:rsid w:val="00780C9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80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80C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780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780C9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80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780C9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af3">
    <w:name w:val="Normal (Web)"/>
    <w:basedOn w:val="a"/>
    <w:uiPriority w:val="99"/>
    <w:unhideWhenUsed/>
    <w:rsid w:val="00780C9D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780C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ody Text"/>
    <w:basedOn w:val="a"/>
    <w:link w:val="af6"/>
    <w:rsid w:val="00780C9D"/>
    <w:pPr>
      <w:spacing w:after="120"/>
    </w:pPr>
  </w:style>
  <w:style w:type="character" w:customStyle="1" w:styleId="af6">
    <w:name w:val="Основной текст Знак"/>
    <w:basedOn w:val="a0"/>
    <w:link w:val="af5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0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780C9D"/>
    <w:rPr>
      <w:rFonts w:ascii="Times New Roman" w:eastAsia="Times New Roman" w:hAnsi="Times New Roman" w:cs="Times New Roman"/>
      <w:sz w:val="28"/>
    </w:rPr>
  </w:style>
  <w:style w:type="paragraph" w:styleId="af7">
    <w:name w:val="Title"/>
    <w:basedOn w:val="a"/>
    <w:link w:val="10"/>
    <w:qFormat/>
    <w:rsid w:val="00F743F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10">
    <w:name w:val="Название Знак1"/>
    <w:basedOn w:val="a0"/>
    <w:link w:val="af7"/>
    <w:rsid w:val="00F743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44C8D-F865-42ED-A81A-77ED88FC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38</Pages>
  <Words>9581</Words>
  <Characters>54612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gv.putilova</dc:creator>
  <cp:lastModifiedBy>Барковский Александр Сергеевич</cp:lastModifiedBy>
  <cp:revision>12</cp:revision>
  <cp:lastPrinted>2017-09-20T13:44:00Z</cp:lastPrinted>
  <dcterms:created xsi:type="dcterms:W3CDTF">2017-10-06T08:05:00Z</dcterms:created>
  <dcterms:modified xsi:type="dcterms:W3CDTF">2017-10-06T08:54:00Z</dcterms:modified>
</cp:coreProperties>
</file>